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7210D" w14:textId="6C6F0A90" w:rsidR="00D302D6" w:rsidRPr="005720B7" w:rsidRDefault="00E621AC" w:rsidP="00934922">
      <w:pPr>
        <w:jc w:val="center"/>
        <w:rPr>
          <w:b/>
          <w:sz w:val="28"/>
          <w:szCs w:val="28"/>
        </w:rPr>
      </w:pPr>
      <w:r w:rsidRPr="005720B7">
        <w:rPr>
          <w:b/>
          <w:sz w:val="28"/>
          <w:szCs w:val="28"/>
        </w:rPr>
        <w:t xml:space="preserve">RESOLUÇÃO Nº </w:t>
      </w:r>
      <w:r w:rsidR="005720B7" w:rsidRPr="005720B7">
        <w:rPr>
          <w:b/>
          <w:sz w:val="28"/>
          <w:szCs w:val="28"/>
        </w:rPr>
        <w:t>581</w:t>
      </w:r>
      <w:r w:rsidRPr="005720B7">
        <w:rPr>
          <w:b/>
          <w:sz w:val="28"/>
          <w:szCs w:val="28"/>
        </w:rPr>
        <w:t xml:space="preserve">, DE </w:t>
      </w:r>
      <w:r w:rsidR="0086719D" w:rsidRPr="005720B7">
        <w:rPr>
          <w:b/>
          <w:sz w:val="28"/>
          <w:szCs w:val="28"/>
        </w:rPr>
        <w:t>4</w:t>
      </w:r>
      <w:r w:rsidRPr="005720B7">
        <w:rPr>
          <w:b/>
          <w:sz w:val="28"/>
          <w:szCs w:val="28"/>
        </w:rPr>
        <w:t xml:space="preserve"> DE </w:t>
      </w:r>
      <w:r w:rsidR="002A1570" w:rsidRPr="005720B7">
        <w:rPr>
          <w:b/>
          <w:sz w:val="28"/>
          <w:szCs w:val="28"/>
        </w:rPr>
        <w:t>DEZEMBRO</w:t>
      </w:r>
      <w:r w:rsidRPr="005720B7">
        <w:rPr>
          <w:b/>
          <w:sz w:val="28"/>
          <w:szCs w:val="28"/>
        </w:rPr>
        <w:t xml:space="preserve"> DE 20</w:t>
      </w:r>
      <w:r w:rsidR="00E63EC0" w:rsidRPr="005720B7">
        <w:rPr>
          <w:b/>
          <w:sz w:val="28"/>
          <w:szCs w:val="28"/>
        </w:rPr>
        <w:t>20</w:t>
      </w:r>
      <w:r w:rsidRPr="005720B7">
        <w:rPr>
          <w:b/>
          <w:sz w:val="28"/>
          <w:szCs w:val="28"/>
        </w:rPr>
        <w:t>.</w:t>
      </w:r>
    </w:p>
    <w:p w14:paraId="7C4BBC12" w14:textId="77777777" w:rsidR="00D302D6" w:rsidRPr="000F2DF3" w:rsidRDefault="00D302D6" w:rsidP="00934922">
      <w:pPr>
        <w:jc w:val="both"/>
        <w:rPr>
          <w:sz w:val="24"/>
          <w:szCs w:val="24"/>
        </w:rPr>
      </w:pPr>
    </w:p>
    <w:p w14:paraId="5694E907" w14:textId="5C3CAB4F" w:rsidR="00934922" w:rsidRPr="000F2DF3" w:rsidRDefault="00934922" w:rsidP="00934922">
      <w:pPr>
        <w:pStyle w:val="ementa"/>
        <w:shd w:val="clear" w:color="auto" w:fill="FFFFFF"/>
        <w:spacing w:before="0" w:beforeAutospacing="0" w:after="0" w:afterAutospacing="0"/>
        <w:ind w:left="4536"/>
        <w:jc w:val="both"/>
        <w:rPr>
          <w:i/>
          <w:iCs/>
          <w:sz w:val="20"/>
          <w:szCs w:val="20"/>
        </w:rPr>
      </w:pPr>
      <w:r w:rsidRPr="000F2DF3">
        <w:rPr>
          <w:i/>
          <w:iCs/>
          <w:sz w:val="20"/>
          <w:szCs w:val="20"/>
        </w:rPr>
        <w:t>Dispõe sobre a competência do Profissional Biólogo como responsável técnico em Processos de Outorga de Direito de Uso de Recursos Hídricos.</w:t>
      </w:r>
    </w:p>
    <w:p w14:paraId="1E84E139" w14:textId="5ABAD838" w:rsidR="00934922" w:rsidRPr="000F2DF3" w:rsidRDefault="00934922" w:rsidP="00934922">
      <w:pPr>
        <w:pStyle w:val="ementa"/>
        <w:shd w:val="clear" w:color="auto" w:fill="FFFFFF"/>
        <w:spacing w:before="0" w:beforeAutospacing="0" w:after="0" w:afterAutospacing="0"/>
        <w:jc w:val="both"/>
      </w:pPr>
    </w:p>
    <w:p w14:paraId="29BC8431" w14:textId="046F6215" w:rsidR="00934922" w:rsidRPr="000F2DF3" w:rsidRDefault="001705A8" w:rsidP="001705A8">
      <w:pPr>
        <w:pStyle w:val="ementa"/>
        <w:shd w:val="clear" w:color="auto" w:fill="FFFFFF"/>
        <w:spacing w:before="0" w:beforeAutospacing="0" w:after="0" w:afterAutospacing="0"/>
        <w:jc w:val="both"/>
      </w:pPr>
      <w:r w:rsidRPr="000F2DF3">
        <w:tab/>
      </w:r>
      <w:r w:rsidRPr="000F2DF3">
        <w:tab/>
      </w:r>
      <w:r w:rsidR="00934922" w:rsidRPr="000F2DF3">
        <w:rPr>
          <w:b/>
          <w:bCs/>
        </w:rPr>
        <w:t>O CONSELHO FEDERAL DE BIOLOGIA - CFBio</w:t>
      </w:r>
      <w:r w:rsidR="00934922" w:rsidRPr="000F2DF3">
        <w:t>, Autarquia Federal, com personalidade jurídica de direito público, criado pela Lei n° 6.684, de 3 de setembro de 1979, alterada pela Lei n° 7.017, de 30 de agosto de 1982 e regulamentada pelo Decreto n° 88.438, de 28 de junho de 1983, no uso de suas atribuições legais e regimentais, em conformidade com a competência prevista nos incisos II e IV do art. 10 da Lei n° 6.684/79, frente à necessidade de regulamentar a atuação do Biólogo na coordenação, execução e elaboração de Processos de Outorga de Direito de Uso de Recursos Hídricos;</w:t>
      </w:r>
    </w:p>
    <w:p w14:paraId="60609842" w14:textId="74BDFCDB" w:rsidR="001705A8" w:rsidRPr="000F2DF3" w:rsidRDefault="001705A8" w:rsidP="001705A8">
      <w:pPr>
        <w:pStyle w:val="ementa"/>
        <w:shd w:val="clear" w:color="auto" w:fill="FFFFFF"/>
        <w:spacing w:before="0" w:beforeAutospacing="0" w:after="0" w:afterAutospacing="0"/>
        <w:jc w:val="both"/>
      </w:pPr>
    </w:p>
    <w:p w14:paraId="40280CB0" w14:textId="2E3CBBA5" w:rsidR="00934922" w:rsidRPr="000F2DF3" w:rsidRDefault="001705A8" w:rsidP="001705A8">
      <w:pPr>
        <w:pStyle w:val="ementa"/>
        <w:shd w:val="clear" w:color="auto" w:fill="FFFFFF"/>
        <w:spacing w:before="0" w:beforeAutospacing="0" w:after="0" w:afterAutospacing="0"/>
        <w:jc w:val="both"/>
      </w:pPr>
      <w:r w:rsidRPr="000F2DF3">
        <w:tab/>
      </w:r>
      <w:r w:rsidRPr="000F2DF3">
        <w:tab/>
      </w:r>
      <w:r w:rsidR="00934922" w:rsidRPr="000F2DF3">
        <w:t>Considerando que o inciso XIII, do art</w:t>
      </w:r>
      <w:r w:rsidR="009E2D42" w:rsidRPr="000F2DF3">
        <w:t>.</w:t>
      </w:r>
      <w:r w:rsidR="00934922" w:rsidRPr="000F2DF3">
        <w:t xml:space="preserve"> 5º da Constituição Federal garante que é livre o exercício de qualquer trabalho, ofício ou profissão, atendidas as qualificações profissionais que a lei estabelecer;</w:t>
      </w:r>
    </w:p>
    <w:p w14:paraId="5D4D682C" w14:textId="7DA25552" w:rsidR="001705A8" w:rsidRPr="000F2DF3" w:rsidRDefault="001705A8" w:rsidP="001705A8">
      <w:pPr>
        <w:pStyle w:val="ementa"/>
        <w:shd w:val="clear" w:color="auto" w:fill="FFFFFF"/>
        <w:spacing w:before="0" w:beforeAutospacing="0" w:after="0" w:afterAutospacing="0"/>
        <w:jc w:val="both"/>
      </w:pPr>
    </w:p>
    <w:p w14:paraId="5B7BA150" w14:textId="6D643DCA" w:rsidR="00934922" w:rsidRPr="000F2DF3" w:rsidRDefault="001705A8" w:rsidP="001705A8">
      <w:pPr>
        <w:pStyle w:val="ementa"/>
        <w:shd w:val="clear" w:color="auto" w:fill="FFFFFF"/>
        <w:spacing w:before="0" w:beforeAutospacing="0" w:after="0" w:afterAutospacing="0"/>
        <w:jc w:val="both"/>
      </w:pPr>
      <w:r w:rsidRPr="000F2DF3">
        <w:tab/>
      </w:r>
      <w:r w:rsidRPr="000F2DF3">
        <w:tab/>
      </w:r>
      <w:r w:rsidR="00934922" w:rsidRPr="000F2DF3">
        <w:t>Considerando o poder regulamentar atribuído ao Conselho Federal de Biologia para efeitos de exercer função normativa, baixar atos necessários à interpretação e execução do disposto na Lei n</w:t>
      </w:r>
      <w:r w:rsidRPr="000F2DF3">
        <w:t>º</w:t>
      </w:r>
      <w:r w:rsidR="00934922" w:rsidRPr="000F2DF3">
        <w:t xml:space="preserve"> 6.684/1979, a qual regulamenta a profissão de Biólogo, bem como a fiscalização do exercício profissional, a teor do disposto no inciso II, do art</w:t>
      </w:r>
      <w:r w:rsidRPr="000F2DF3">
        <w:t>.</w:t>
      </w:r>
      <w:r w:rsidR="00934922" w:rsidRPr="000F2DF3">
        <w:t xml:space="preserve"> 10, da Lei n° 6.684/1979 c/c o art</w:t>
      </w:r>
      <w:r w:rsidRPr="000F2DF3">
        <w:t>.</w:t>
      </w:r>
      <w:r w:rsidR="00934922" w:rsidRPr="000F2DF3">
        <w:t xml:space="preserve"> 1º da Lei n° 7.017/1982 e ainda do inciso III, do art</w:t>
      </w:r>
      <w:r w:rsidRPr="000F2DF3">
        <w:t>.</w:t>
      </w:r>
      <w:r w:rsidR="00934922" w:rsidRPr="000F2DF3">
        <w:t xml:space="preserve"> 11, do Decreto n° 88.438/1983;</w:t>
      </w:r>
    </w:p>
    <w:p w14:paraId="39A354CF" w14:textId="49F96EBA" w:rsidR="001705A8" w:rsidRPr="000F2DF3" w:rsidRDefault="001705A8" w:rsidP="001705A8">
      <w:pPr>
        <w:pStyle w:val="ementa"/>
        <w:shd w:val="clear" w:color="auto" w:fill="FFFFFF"/>
        <w:spacing w:before="0" w:beforeAutospacing="0" w:after="0" w:afterAutospacing="0"/>
        <w:jc w:val="both"/>
      </w:pPr>
    </w:p>
    <w:p w14:paraId="30E8710D" w14:textId="6AF77A3C" w:rsidR="00934922" w:rsidRPr="000F2DF3" w:rsidRDefault="001705A8" w:rsidP="001705A8">
      <w:pPr>
        <w:pStyle w:val="ementa"/>
        <w:shd w:val="clear" w:color="auto" w:fill="FFFFFF"/>
        <w:spacing w:before="0" w:beforeAutospacing="0" w:after="0" w:afterAutospacing="0"/>
        <w:jc w:val="both"/>
      </w:pPr>
      <w:r w:rsidRPr="000F2DF3">
        <w:tab/>
      </w:r>
      <w:r w:rsidRPr="000F2DF3">
        <w:tab/>
      </w:r>
      <w:r w:rsidR="00934922" w:rsidRPr="000F2DF3">
        <w:t>Considerando a Lei nº 9.433, de 8 de janeiro de 1997, que instituiu a Política Nacional de Recursos Hídricos, criou o Sistema Nacional de Gerenciamento de Recursos Hídricos, regulamentou o inciso XIX do art. 21 da Constituição Federal, e alterou o art. 1º da Lei nº 8.001, de 13 de março de 1990, que modificou a Lei nº 7.990, de 28 de dezembro de 1989;</w:t>
      </w:r>
    </w:p>
    <w:p w14:paraId="5A923596" w14:textId="361EB268" w:rsidR="001705A8" w:rsidRPr="000F2DF3" w:rsidRDefault="001705A8" w:rsidP="001705A8">
      <w:pPr>
        <w:pStyle w:val="ementa"/>
        <w:shd w:val="clear" w:color="auto" w:fill="FFFFFF"/>
        <w:spacing w:before="0" w:beforeAutospacing="0" w:after="0" w:afterAutospacing="0"/>
        <w:jc w:val="both"/>
      </w:pPr>
    </w:p>
    <w:p w14:paraId="6045C448" w14:textId="2AC0E9A1" w:rsidR="00934922" w:rsidRPr="000F2DF3" w:rsidRDefault="001705A8" w:rsidP="001705A8">
      <w:pPr>
        <w:pStyle w:val="ementa"/>
        <w:shd w:val="clear" w:color="auto" w:fill="FFFFFF"/>
        <w:spacing w:before="0" w:beforeAutospacing="0" w:after="0" w:afterAutospacing="0"/>
        <w:jc w:val="both"/>
      </w:pPr>
      <w:r w:rsidRPr="000F2DF3">
        <w:tab/>
      </w:r>
      <w:r w:rsidRPr="000F2DF3">
        <w:tab/>
      </w:r>
      <w:r w:rsidR="00934922" w:rsidRPr="000F2DF3">
        <w:t>Considerando a Lei nº 9.984, de 17 de julho de 2000, que dispõe sobre a criação da Agência Nacional de Águas - ANA, entidade federal de implementação da Política Nacional de Recursos Hídricos, de coordenação do Sistema Nacional de Gerenciamento de Recursos Hídricos e responsável pela instituição de normas de referência nacionais para a regulação da prestação dos serviços públicos de saneamento básico;</w:t>
      </w:r>
    </w:p>
    <w:p w14:paraId="45CF7E49" w14:textId="442C8438" w:rsidR="001705A8" w:rsidRPr="000F2DF3" w:rsidRDefault="001705A8" w:rsidP="001705A8">
      <w:pPr>
        <w:pStyle w:val="ementa"/>
        <w:shd w:val="clear" w:color="auto" w:fill="FFFFFF"/>
        <w:spacing w:before="0" w:beforeAutospacing="0" w:after="0" w:afterAutospacing="0"/>
        <w:jc w:val="both"/>
      </w:pPr>
    </w:p>
    <w:p w14:paraId="6F87DFB6" w14:textId="7A531AD8" w:rsidR="00934922" w:rsidRPr="000F2DF3" w:rsidRDefault="001705A8" w:rsidP="001705A8">
      <w:pPr>
        <w:pStyle w:val="ementa"/>
        <w:shd w:val="clear" w:color="auto" w:fill="FFFFFF"/>
        <w:spacing w:before="0" w:beforeAutospacing="0" w:after="0" w:afterAutospacing="0"/>
        <w:jc w:val="both"/>
        <w:rPr>
          <w:bCs/>
        </w:rPr>
      </w:pPr>
      <w:r w:rsidRPr="000F2DF3">
        <w:tab/>
      </w:r>
      <w:r w:rsidRPr="000F2DF3">
        <w:tab/>
      </w:r>
      <w:r w:rsidR="00934922" w:rsidRPr="000F2DF3">
        <w:rPr>
          <w:bCs/>
        </w:rPr>
        <w:t>Considerando a Resolução Nº 1.938, de 30 de outubro de 2017 Documento nº 00000.072503/2017-33, da Agencia Nacional de Águas (ANA) que “Dispõe sobre procedimentos para solicitações e critérios de avaliação das outorgas preventivas e direito de uso de recursos hídricos”;</w:t>
      </w:r>
    </w:p>
    <w:p w14:paraId="4A9E35FD" w14:textId="4EAA2D4B" w:rsidR="00934922" w:rsidRPr="000F2DF3" w:rsidRDefault="00ED18EE" w:rsidP="00ED18EE">
      <w:pPr>
        <w:pStyle w:val="ementa"/>
        <w:shd w:val="clear" w:color="auto" w:fill="FFFFFF"/>
        <w:spacing w:before="0" w:beforeAutospacing="0" w:after="0" w:afterAutospacing="0"/>
        <w:jc w:val="both"/>
      </w:pPr>
      <w:r w:rsidRPr="000F2DF3">
        <w:rPr>
          <w:bCs/>
        </w:rPr>
        <w:lastRenderedPageBreak/>
        <w:tab/>
      </w:r>
      <w:r w:rsidRPr="000F2DF3">
        <w:rPr>
          <w:bCs/>
        </w:rPr>
        <w:tab/>
      </w:r>
      <w:r w:rsidR="00934922" w:rsidRPr="000F2DF3">
        <w:t xml:space="preserve">Considerando a Resolução nº 16, de 08 de maio de 2001, do Conselho Nacional de Recursos Hídricos - CNRH, que estabelece critérios gerais para a outorga de direito de uso de recursos hídricos, com destaque para o </w:t>
      </w:r>
      <w:r w:rsidRPr="000F2DF3">
        <w:t>P</w:t>
      </w:r>
      <w:r w:rsidR="00934922" w:rsidRPr="000F2DF3">
        <w:t xml:space="preserve">arágrafo único do </w:t>
      </w:r>
      <w:r w:rsidRPr="000F2DF3">
        <w:t>art.</w:t>
      </w:r>
      <w:r w:rsidR="00934922" w:rsidRPr="000F2DF3">
        <w:t xml:space="preserve"> 16;</w:t>
      </w:r>
    </w:p>
    <w:p w14:paraId="7198733B" w14:textId="0089883D" w:rsidR="00ED18EE" w:rsidRPr="000F2DF3" w:rsidRDefault="00ED18EE" w:rsidP="00ED18EE">
      <w:pPr>
        <w:pStyle w:val="ementa"/>
        <w:shd w:val="clear" w:color="auto" w:fill="FFFFFF"/>
        <w:spacing w:before="0" w:beforeAutospacing="0" w:after="0" w:afterAutospacing="0"/>
        <w:jc w:val="both"/>
      </w:pPr>
    </w:p>
    <w:p w14:paraId="328A01E7" w14:textId="7BB2AA26" w:rsidR="00934922" w:rsidRPr="000F2DF3" w:rsidRDefault="00ED18EE" w:rsidP="00ED18EE">
      <w:pPr>
        <w:pStyle w:val="ementa"/>
        <w:shd w:val="clear" w:color="auto" w:fill="FFFFFF"/>
        <w:spacing w:before="0" w:beforeAutospacing="0" w:after="0" w:afterAutospacing="0"/>
        <w:jc w:val="both"/>
      </w:pPr>
      <w:r w:rsidRPr="000F2DF3">
        <w:tab/>
      </w:r>
      <w:r w:rsidRPr="000F2DF3">
        <w:tab/>
      </w:r>
      <w:r w:rsidR="00934922" w:rsidRPr="000F2DF3">
        <w:t>Considerando a Resolução CNRH nº 58, de 30 de janeiro de 2006, a qual aprova o Plano Nacional de Recursos Hídricos e dá outras providências;</w:t>
      </w:r>
    </w:p>
    <w:p w14:paraId="10367702" w14:textId="14803D4E" w:rsidR="00ED18EE" w:rsidRPr="000F2DF3" w:rsidRDefault="00ED18EE" w:rsidP="00ED18EE">
      <w:pPr>
        <w:pStyle w:val="ementa"/>
        <w:shd w:val="clear" w:color="auto" w:fill="FFFFFF"/>
        <w:spacing w:before="0" w:beforeAutospacing="0" w:after="0" w:afterAutospacing="0"/>
        <w:jc w:val="both"/>
      </w:pPr>
    </w:p>
    <w:p w14:paraId="7377D055" w14:textId="15BDE776" w:rsidR="00934922" w:rsidRPr="000F2DF3" w:rsidRDefault="00ED18EE" w:rsidP="00ED18EE">
      <w:pPr>
        <w:pStyle w:val="ementa"/>
        <w:shd w:val="clear" w:color="auto" w:fill="FFFFFF"/>
        <w:spacing w:before="0" w:beforeAutospacing="0" w:after="0" w:afterAutospacing="0"/>
        <w:jc w:val="both"/>
      </w:pPr>
      <w:r w:rsidRPr="000F2DF3">
        <w:tab/>
      </w:r>
      <w:r w:rsidRPr="000F2DF3">
        <w:tab/>
      </w:r>
      <w:r w:rsidR="00934922" w:rsidRPr="000F2DF3">
        <w:t xml:space="preserve">Considerando a </w:t>
      </w:r>
      <w:r w:rsidR="00934922" w:rsidRPr="001A0ECB">
        <w:t>Resolução CFBio nº 11, de 5 de julho de 2003,</w:t>
      </w:r>
      <w:r w:rsidR="00934922" w:rsidRPr="000F2DF3">
        <w:t xml:space="preserve"> que dispõe sobre a regulamentação para </w:t>
      </w:r>
      <w:r w:rsidR="009E2D42" w:rsidRPr="000F2DF3">
        <w:t>“</w:t>
      </w:r>
      <w:r w:rsidR="00934922" w:rsidRPr="000F2DF3">
        <w:t xml:space="preserve">Anotação de Responsabilidade Técnica </w:t>
      </w:r>
      <w:r w:rsidR="009E2D42" w:rsidRPr="000F2DF3">
        <w:t>–</w:t>
      </w:r>
      <w:r w:rsidR="00934922" w:rsidRPr="000F2DF3">
        <w:t xml:space="preserve"> ART</w:t>
      </w:r>
      <w:r w:rsidR="009E2D42" w:rsidRPr="000F2DF3">
        <w:t>”</w:t>
      </w:r>
      <w:r w:rsidR="00934922" w:rsidRPr="000F2DF3">
        <w:t xml:space="preserve"> por atividade profissional no âmbito das atividades inerentes à Profissão de Biólogo;</w:t>
      </w:r>
    </w:p>
    <w:p w14:paraId="04BC2BA8" w14:textId="41E376D1" w:rsidR="00ED18EE" w:rsidRPr="000F2DF3" w:rsidRDefault="00ED18EE" w:rsidP="00ED18EE">
      <w:pPr>
        <w:pStyle w:val="ementa"/>
        <w:shd w:val="clear" w:color="auto" w:fill="FFFFFF"/>
        <w:spacing w:before="0" w:beforeAutospacing="0" w:after="0" w:afterAutospacing="0"/>
        <w:jc w:val="both"/>
      </w:pPr>
    </w:p>
    <w:p w14:paraId="56804FC7" w14:textId="05D865FE" w:rsidR="00934922" w:rsidRPr="000F2DF3" w:rsidRDefault="00ED18EE" w:rsidP="00ED18EE">
      <w:pPr>
        <w:pStyle w:val="ementa"/>
        <w:shd w:val="clear" w:color="auto" w:fill="FFFFFF"/>
        <w:spacing w:before="0" w:beforeAutospacing="0" w:after="0" w:afterAutospacing="0"/>
        <w:jc w:val="both"/>
      </w:pPr>
      <w:r w:rsidRPr="000F2DF3">
        <w:tab/>
      </w:r>
      <w:r w:rsidRPr="000F2DF3">
        <w:tab/>
      </w:r>
      <w:r w:rsidR="00934922" w:rsidRPr="000F2DF3">
        <w:t>Considerando a Resolução CFBio n</w:t>
      </w:r>
      <w:r w:rsidRPr="000F2DF3">
        <w:t>º</w:t>
      </w:r>
      <w:r w:rsidR="00934922" w:rsidRPr="000F2DF3">
        <w:t xml:space="preserve"> 13, de 19 de agosto de 2003, que dispõe sobre a obrigatoriedade do uso do número de inscrição no CRBio pelos Biólogos conjuntamente com a sua assinatura na identificação de seus trabalhos;</w:t>
      </w:r>
    </w:p>
    <w:p w14:paraId="59CD84A2" w14:textId="3C662001" w:rsidR="00ED18EE" w:rsidRPr="000F2DF3" w:rsidRDefault="00ED18EE" w:rsidP="00ED18EE">
      <w:pPr>
        <w:pStyle w:val="ementa"/>
        <w:shd w:val="clear" w:color="auto" w:fill="FFFFFF"/>
        <w:spacing w:before="0" w:beforeAutospacing="0" w:after="0" w:afterAutospacing="0"/>
        <w:jc w:val="both"/>
      </w:pPr>
    </w:p>
    <w:p w14:paraId="13816BB9" w14:textId="74AE8FBD" w:rsidR="00934922" w:rsidRPr="000F2DF3" w:rsidRDefault="00ED18EE" w:rsidP="00ED18EE">
      <w:pPr>
        <w:pStyle w:val="ementa"/>
        <w:shd w:val="clear" w:color="auto" w:fill="FFFFFF"/>
        <w:spacing w:before="0" w:beforeAutospacing="0" w:after="0" w:afterAutospacing="0"/>
        <w:jc w:val="both"/>
      </w:pPr>
      <w:r w:rsidRPr="000F2DF3">
        <w:tab/>
      </w:r>
      <w:r w:rsidRPr="000F2DF3">
        <w:tab/>
      </w:r>
      <w:r w:rsidR="00934922" w:rsidRPr="000F2DF3">
        <w:t>Considerando a Resolução CFBio nº 227, de 18 de agosto de 2010, que dispõe sobre a regulamentação das Atividades Profissionais e as Áreas de Atuação do Biólogo, em Meio Ambiente e Biodiversidade, Saúde e, Biotecnologia e Produção, para efeito de fiscalização do exercício profissional;</w:t>
      </w:r>
    </w:p>
    <w:p w14:paraId="67CD34ED" w14:textId="46745E42" w:rsidR="00ED18EE" w:rsidRPr="000F2DF3" w:rsidRDefault="00ED18EE" w:rsidP="00ED18EE">
      <w:pPr>
        <w:pStyle w:val="ementa"/>
        <w:shd w:val="clear" w:color="auto" w:fill="FFFFFF"/>
        <w:spacing w:before="0" w:beforeAutospacing="0" w:after="0" w:afterAutospacing="0"/>
        <w:jc w:val="both"/>
      </w:pPr>
    </w:p>
    <w:p w14:paraId="670E574B" w14:textId="422E4227" w:rsidR="00934922" w:rsidRPr="000F2DF3" w:rsidRDefault="00ED18EE" w:rsidP="00ED18EE">
      <w:pPr>
        <w:pStyle w:val="ementa"/>
        <w:shd w:val="clear" w:color="auto" w:fill="FFFFFF"/>
        <w:spacing w:before="0" w:beforeAutospacing="0" w:after="0" w:afterAutospacing="0"/>
        <w:jc w:val="both"/>
      </w:pPr>
      <w:r w:rsidRPr="000F2DF3">
        <w:tab/>
      </w:r>
      <w:r w:rsidRPr="000F2DF3">
        <w:tab/>
      </w:r>
      <w:r w:rsidR="00934922" w:rsidRPr="000F2DF3">
        <w:t>Considerando o art. 4</w:t>
      </w:r>
      <w:r w:rsidRPr="000F2DF3">
        <w:t>º</w:t>
      </w:r>
      <w:r w:rsidR="00934922" w:rsidRPr="000F2DF3">
        <w:t xml:space="preserve"> da Resolução CFBio n</w:t>
      </w:r>
      <w:r w:rsidRPr="000F2DF3">
        <w:t>º</w:t>
      </w:r>
      <w:r w:rsidR="00934922" w:rsidRPr="000F2DF3">
        <w:t xml:space="preserve"> 227, de 18 de agosto de 2010, que dispõe, dentre as áreas de atuação do Biólogo em Meio Ambiente e Biodiversidade, sobre a Gestão de Recursos Hídricos e Bacias Hidrográficas;</w:t>
      </w:r>
    </w:p>
    <w:p w14:paraId="03ACA5B8" w14:textId="115E2544" w:rsidR="00ED18EE" w:rsidRPr="000F2DF3" w:rsidRDefault="00ED18EE" w:rsidP="00ED18EE">
      <w:pPr>
        <w:pStyle w:val="ementa"/>
        <w:shd w:val="clear" w:color="auto" w:fill="FFFFFF"/>
        <w:spacing w:before="0" w:beforeAutospacing="0" w:after="0" w:afterAutospacing="0"/>
        <w:jc w:val="both"/>
      </w:pPr>
    </w:p>
    <w:p w14:paraId="2C37D634" w14:textId="316555F6" w:rsidR="00934922" w:rsidRPr="000F2DF3" w:rsidRDefault="00ED18EE" w:rsidP="00ED18EE">
      <w:pPr>
        <w:pStyle w:val="ementa"/>
        <w:shd w:val="clear" w:color="auto" w:fill="FFFFFF"/>
        <w:spacing w:before="0" w:beforeAutospacing="0" w:after="0" w:afterAutospacing="0"/>
        <w:jc w:val="both"/>
      </w:pPr>
      <w:r w:rsidRPr="000F2DF3">
        <w:tab/>
      </w:r>
      <w:r w:rsidRPr="000F2DF3">
        <w:tab/>
      </w:r>
      <w:r w:rsidR="00934922" w:rsidRPr="000F2DF3">
        <w:t>Considerando a Resolução CFBio nº 300, de 7 de dezembro de 2012, que estabelece os requisitos mínimos para o Biólogo atuar em pesquisa, projetos, análises, perícias, fiscalização, emissão de laudos, pareceres e outros serviços nas Áreas de Meio Ambiente, Saúde e, Biotecnologia e Produção;</w:t>
      </w:r>
    </w:p>
    <w:p w14:paraId="220A2A08" w14:textId="7AFB3AA9" w:rsidR="00ED18EE" w:rsidRPr="000F2DF3" w:rsidRDefault="00ED18EE" w:rsidP="00ED18EE">
      <w:pPr>
        <w:pStyle w:val="ementa"/>
        <w:shd w:val="clear" w:color="auto" w:fill="FFFFFF"/>
        <w:spacing w:before="0" w:beforeAutospacing="0" w:after="0" w:afterAutospacing="0"/>
        <w:jc w:val="both"/>
      </w:pPr>
    </w:p>
    <w:p w14:paraId="75214953" w14:textId="0A8EBA77" w:rsidR="00934922" w:rsidRDefault="00ED18EE" w:rsidP="00ED18EE">
      <w:pPr>
        <w:pStyle w:val="ementa"/>
        <w:shd w:val="clear" w:color="auto" w:fill="FFFFFF"/>
        <w:spacing w:before="0" w:beforeAutospacing="0" w:after="0" w:afterAutospacing="0"/>
        <w:jc w:val="both"/>
      </w:pPr>
      <w:r w:rsidRPr="000F2DF3">
        <w:tab/>
      </w:r>
      <w:r w:rsidRPr="000F2DF3">
        <w:tab/>
      </w:r>
      <w:r w:rsidR="00934922" w:rsidRPr="000F2DF3">
        <w:t>Considerando a Resolução CFBio nº 374, de 12 de junho de 2015, que dispõe sobre a atuação do Biólogo em Gestão Ambiental; e</w:t>
      </w:r>
    </w:p>
    <w:p w14:paraId="20940BDF" w14:textId="6A983D08" w:rsidR="003F3EFC" w:rsidRDefault="003F3EFC" w:rsidP="00ED18EE">
      <w:pPr>
        <w:pStyle w:val="ementa"/>
        <w:shd w:val="clear" w:color="auto" w:fill="FFFFFF"/>
        <w:spacing w:before="0" w:beforeAutospacing="0" w:after="0" w:afterAutospacing="0"/>
        <w:jc w:val="both"/>
      </w:pPr>
    </w:p>
    <w:p w14:paraId="5B700EFB" w14:textId="6F6761D0" w:rsidR="003F3EFC" w:rsidRDefault="003F3EFC" w:rsidP="003F3EFC">
      <w:pPr>
        <w:pStyle w:val="ementa"/>
        <w:shd w:val="clear" w:color="auto" w:fill="FFFFFF"/>
        <w:spacing w:before="0" w:beforeAutospacing="0" w:after="0" w:afterAutospacing="0"/>
        <w:jc w:val="both"/>
      </w:pPr>
      <w:r>
        <w:tab/>
      </w:r>
      <w:r>
        <w:tab/>
      </w:r>
      <w:r>
        <w:rPr>
          <w:bCs/>
          <w:bdr w:val="none" w:sz="0" w:space="0" w:color="auto" w:frame="1"/>
        </w:rPr>
        <w:t>Considerando o aprovado pelo Plenário do CFBio em sua 372ª Sessão Plenária Ordinária, realizada em 4 de dezembro de 2020;</w:t>
      </w:r>
    </w:p>
    <w:p w14:paraId="53C56EF7" w14:textId="77777777" w:rsidR="003F3EFC" w:rsidRPr="000F2DF3" w:rsidRDefault="003F3EFC" w:rsidP="00ED18EE">
      <w:pPr>
        <w:pStyle w:val="ementa"/>
        <w:shd w:val="clear" w:color="auto" w:fill="FFFFFF"/>
        <w:spacing w:before="0" w:beforeAutospacing="0" w:after="0" w:afterAutospacing="0"/>
        <w:jc w:val="both"/>
      </w:pPr>
    </w:p>
    <w:p w14:paraId="0C010BC9" w14:textId="0597631F" w:rsidR="00ED18EE" w:rsidRPr="000F2DF3" w:rsidRDefault="00ED18EE" w:rsidP="00ED18EE">
      <w:pPr>
        <w:pStyle w:val="ementa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0F2DF3">
        <w:tab/>
      </w:r>
      <w:r w:rsidRPr="000F2DF3">
        <w:tab/>
      </w:r>
      <w:r w:rsidRPr="000F2DF3">
        <w:rPr>
          <w:b/>
          <w:bCs/>
        </w:rPr>
        <w:t>RESOLVE:</w:t>
      </w:r>
    </w:p>
    <w:p w14:paraId="1BC24C71" w14:textId="07FB5D07" w:rsidR="00ED18EE" w:rsidRPr="000F2DF3" w:rsidRDefault="00ED18EE" w:rsidP="00ED18EE">
      <w:pPr>
        <w:pStyle w:val="ementa"/>
        <w:shd w:val="clear" w:color="auto" w:fill="FFFFFF"/>
        <w:spacing w:before="0" w:beforeAutospacing="0" w:after="0" w:afterAutospacing="0"/>
        <w:jc w:val="both"/>
      </w:pPr>
    </w:p>
    <w:p w14:paraId="7B0BEC62" w14:textId="6024A17F" w:rsidR="00934922" w:rsidRPr="000F2DF3" w:rsidRDefault="00ED18EE" w:rsidP="00ED18EE">
      <w:pPr>
        <w:pStyle w:val="ementa"/>
        <w:shd w:val="clear" w:color="auto" w:fill="FFFFFF"/>
        <w:spacing w:before="0" w:beforeAutospacing="0" w:after="0" w:afterAutospacing="0"/>
        <w:jc w:val="both"/>
      </w:pPr>
      <w:r w:rsidRPr="000F2DF3">
        <w:tab/>
      </w:r>
      <w:r w:rsidRPr="000F2DF3">
        <w:tab/>
      </w:r>
      <w:r w:rsidR="00934922" w:rsidRPr="000F2DF3">
        <w:t>Art. 1</w:t>
      </w:r>
      <w:r w:rsidRPr="000F2DF3">
        <w:t>º</w:t>
      </w:r>
      <w:r w:rsidR="00934922" w:rsidRPr="000F2DF3">
        <w:t xml:space="preserve"> Instituir normas regulatórias para a atuação do Biólogo em processos de Outorga de Direito de Uso de Recursos Hídricos, no âmbito Federal, Estadual, Municipal e no Distrito Federal.</w:t>
      </w:r>
    </w:p>
    <w:p w14:paraId="785466EA" w14:textId="58FD20C8" w:rsidR="00ED18EE" w:rsidRPr="000F2DF3" w:rsidRDefault="00ED18EE" w:rsidP="00ED18EE">
      <w:pPr>
        <w:pStyle w:val="ementa"/>
        <w:shd w:val="clear" w:color="auto" w:fill="FFFFFF"/>
        <w:spacing w:before="0" w:beforeAutospacing="0" w:after="0" w:afterAutospacing="0"/>
        <w:jc w:val="both"/>
      </w:pPr>
    </w:p>
    <w:p w14:paraId="13785E2C" w14:textId="5EC1D064" w:rsidR="00934922" w:rsidRPr="000F2DF3" w:rsidRDefault="00ED18EE" w:rsidP="00ED18EE">
      <w:pPr>
        <w:pStyle w:val="ementa"/>
        <w:shd w:val="clear" w:color="auto" w:fill="FFFFFF"/>
        <w:spacing w:before="0" w:beforeAutospacing="0" w:after="0" w:afterAutospacing="0"/>
        <w:jc w:val="both"/>
      </w:pPr>
      <w:r w:rsidRPr="000F2DF3">
        <w:tab/>
      </w:r>
      <w:r w:rsidRPr="000F2DF3">
        <w:tab/>
      </w:r>
      <w:r w:rsidR="00934922" w:rsidRPr="000F2DF3">
        <w:t>Art. 2º O profissional Biólogo é técnic</w:t>
      </w:r>
      <w:r w:rsidR="009E2D42" w:rsidRPr="000F2DF3">
        <w:t>a</w:t>
      </w:r>
      <w:r w:rsidR="00934922" w:rsidRPr="000F2DF3">
        <w:t xml:space="preserve"> e legalmente habilitado para atuar em processos de Outorga de Direito de Uso de Recursos Hídricos, seguindo as diretrizes estabelecidas pelo Conselho Nacional de Recursos Hídricos - CNRH.</w:t>
      </w:r>
    </w:p>
    <w:p w14:paraId="40484213" w14:textId="2F1BAC4B" w:rsidR="00ED18EE" w:rsidRPr="000F2DF3" w:rsidRDefault="00ED18EE" w:rsidP="00ED18EE">
      <w:pPr>
        <w:pStyle w:val="ementa"/>
        <w:shd w:val="clear" w:color="auto" w:fill="FFFFFF"/>
        <w:spacing w:before="0" w:beforeAutospacing="0" w:after="0" w:afterAutospacing="0"/>
        <w:jc w:val="both"/>
      </w:pPr>
    </w:p>
    <w:p w14:paraId="0BC16720" w14:textId="25299A7B" w:rsidR="00934922" w:rsidRPr="000F2DF3" w:rsidRDefault="00ED18EE" w:rsidP="00ED18EE">
      <w:pPr>
        <w:pStyle w:val="ementa"/>
        <w:shd w:val="clear" w:color="auto" w:fill="FFFFFF"/>
        <w:spacing w:before="0" w:beforeAutospacing="0" w:after="0" w:afterAutospacing="0"/>
        <w:jc w:val="both"/>
      </w:pPr>
      <w:r w:rsidRPr="000F2DF3">
        <w:lastRenderedPageBreak/>
        <w:tab/>
      </w:r>
      <w:r w:rsidRPr="000F2DF3">
        <w:tab/>
      </w:r>
      <w:r w:rsidR="00934922" w:rsidRPr="000F2DF3">
        <w:t xml:space="preserve">Art. 3º Nos processos de Outorga de Direito de Uso de Recursos Hídricos, o Biólogo poderá exercer Responsabilidade Técnica </w:t>
      </w:r>
      <w:r w:rsidRPr="000F2DF3">
        <w:t xml:space="preserve">- </w:t>
      </w:r>
      <w:r w:rsidR="00934922" w:rsidRPr="000F2DF3">
        <w:t xml:space="preserve">RT, coordenação, execução, assessoria e demais atividades profissionais previstas nos </w:t>
      </w:r>
      <w:proofErr w:type="spellStart"/>
      <w:r w:rsidR="00934922" w:rsidRPr="000F2DF3">
        <w:t>art</w:t>
      </w:r>
      <w:r w:rsidRPr="000F2DF3">
        <w:t>s</w:t>
      </w:r>
      <w:proofErr w:type="spellEnd"/>
      <w:r w:rsidRPr="000F2DF3">
        <w:t>.</w:t>
      </w:r>
      <w:r w:rsidR="00934922" w:rsidRPr="000F2DF3">
        <w:t xml:space="preserve"> 3º, 4º e 6º da Resolução CFBio nº 227/2010, de forma autônoma ou em instituições públicas ou privadas, de acordo com a sua formação.</w:t>
      </w:r>
    </w:p>
    <w:p w14:paraId="481827CA" w14:textId="61BB58AE" w:rsidR="00ED18EE" w:rsidRPr="000F2DF3" w:rsidRDefault="00ED18EE" w:rsidP="00ED18EE">
      <w:pPr>
        <w:pStyle w:val="ementa"/>
        <w:shd w:val="clear" w:color="auto" w:fill="FFFFFF"/>
        <w:spacing w:before="0" w:beforeAutospacing="0" w:after="0" w:afterAutospacing="0"/>
        <w:jc w:val="both"/>
      </w:pPr>
    </w:p>
    <w:p w14:paraId="159DDF64" w14:textId="3FA7AC5F" w:rsidR="00934922" w:rsidRPr="000F2DF3" w:rsidRDefault="00ED18EE" w:rsidP="00ED18EE">
      <w:pPr>
        <w:pStyle w:val="ementa"/>
        <w:shd w:val="clear" w:color="auto" w:fill="FFFFFF"/>
        <w:spacing w:before="0" w:beforeAutospacing="0" w:after="0" w:afterAutospacing="0"/>
        <w:jc w:val="both"/>
      </w:pPr>
      <w:r w:rsidRPr="000F2DF3">
        <w:tab/>
      </w:r>
      <w:r w:rsidRPr="000F2DF3">
        <w:tab/>
      </w:r>
      <w:r w:rsidR="00934922" w:rsidRPr="000F2DF3">
        <w:t>Art. 4º O Biólogo poderá atuar em Licenciamentos e Trâmites Administrativos de Outorga de Direito de Uso de Recursos Hídricos em intervenções que alterem regime, potabilidade, quantidade ou qualidade dos corpos de água.</w:t>
      </w:r>
    </w:p>
    <w:p w14:paraId="1E8C7FEC" w14:textId="0F1445F9" w:rsidR="00ED18EE" w:rsidRPr="000F2DF3" w:rsidRDefault="00ED18EE" w:rsidP="00ED18EE">
      <w:pPr>
        <w:pStyle w:val="ementa"/>
        <w:shd w:val="clear" w:color="auto" w:fill="FFFFFF"/>
        <w:spacing w:before="0" w:beforeAutospacing="0" w:after="0" w:afterAutospacing="0"/>
        <w:jc w:val="both"/>
      </w:pPr>
    </w:p>
    <w:p w14:paraId="648FAB9C" w14:textId="62C7E3D2" w:rsidR="00934922" w:rsidRPr="000F2DF3" w:rsidRDefault="00ED18EE" w:rsidP="00ED18EE">
      <w:pPr>
        <w:pStyle w:val="ementa"/>
        <w:shd w:val="clear" w:color="auto" w:fill="FFFFFF"/>
        <w:spacing w:before="0" w:beforeAutospacing="0" w:after="0" w:afterAutospacing="0"/>
        <w:jc w:val="both"/>
      </w:pPr>
      <w:r w:rsidRPr="000F2DF3">
        <w:tab/>
      </w:r>
      <w:r w:rsidRPr="000F2DF3">
        <w:tab/>
      </w:r>
      <w:r w:rsidR="00934922" w:rsidRPr="000F2DF3">
        <w:t>Art. 5º As atividades elencadas nesta Resolução serão desempenhadas pelo Biólogo, considerando a sua formação técnica, componentes e conteúdos curriculares, especialidade técnica e/ou acadêmica, bem como sua experiência efetivamente comprovada por meio da Certidão de Acervo Técnico - CAT.</w:t>
      </w:r>
    </w:p>
    <w:p w14:paraId="297BE621" w14:textId="1138369D" w:rsidR="00ED18EE" w:rsidRPr="000F2DF3" w:rsidRDefault="00ED18EE" w:rsidP="00ED18EE">
      <w:pPr>
        <w:pStyle w:val="ementa"/>
        <w:shd w:val="clear" w:color="auto" w:fill="FFFFFF"/>
        <w:spacing w:before="0" w:beforeAutospacing="0" w:after="0" w:afterAutospacing="0"/>
        <w:jc w:val="both"/>
      </w:pPr>
    </w:p>
    <w:p w14:paraId="76B766EC" w14:textId="465B455B" w:rsidR="00934922" w:rsidRPr="000F2DF3" w:rsidRDefault="00ED18EE" w:rsidP="00ED18EE">
      <w:pPr>
        <w:pStyle w:val="ementa"/>
        <w:shd w:val="clear" w:color="auto" w:fill="FFFFFF"/>
        <w:spacing w:before="0" w:beforeAutospacing="0" w:after="0" w:afterAutospacing="0"/>
        <w:jc w:val="both"/>
      </w:pPr>
      <w:r w:rsidRPr="000F2DF3">
        <w:tab/>
      </w:r>
      <w:r w:rsidRPr="000F2DF3">
        <w:tab/>
      </w:r>
      <w:r w:rsidR="00934922" w:rsidRPr="000F2DF3">
        <w:t>Art. 6º O Biólogo poderá complementar sua formação nas áreas ligadas à gestão de Recursos Hídricos, previstas na Resolução CFBio nº 227/2010, por meio de educação continuada em instituições de ensino e pesquisa ou entidades como associações e conselhos profissionais, entre outras.</w:t>
      </w:r>
    </w:p>
    <w:p w14:paraId="36807DF0" w14:textId="7A6C3DC5" w:rsidR="00ED18EE" w:rsidRPr="000F2DF3" w:rsidRDefault="00ED18EE" w:rsidP="00ED18EE">
      <w:pPr>
        <w:pStyle w:val="ementa"/>
        <w:shd w:val="clear" w:color="auto" w:fill="FFFFFF"/>
        <w:spacing w:before="0" w:beforeAutospacing="0" w:after="0" w:afterAutospacing="0"/>
        <w:jc w:val="both"/>
      </w:pPr>
    </w:p>
    <w:p w14:paraId="74F4511C" w14:textId="6699679A" w:rsidR="00934922" w:rsidRPr="000F2DF3" w:rsidRDefault="00ED18EE" w:rsidP="00ED18EE">
      <w:pPr>
        <w:pStyle w:val="ementa"/>
        <w:shd w:val="clear" w:color="auto" w:fill="FFFFFF"/>
        <w:spacing w:before="0" w:beforeAutospacing="0" w:after="0" w:afterAutospacing="0"/>
        <w:jc w:val="both"/>
      </w:pPr>
      <w:r w:rsidRPr="000F2DF3">
        <w:tab/>
      </w:r>
      <w:r w:rsidRPr="000F2DF3">
        <w:tab/>
      </w:r>
      <w:r w:rsidR="00934922" w:rsidRPr="000F2DF3">
        <w:t>Art. 7º Esta Resolução entr</w:t>
      </w:r>
      <w:r w:rsidR="009E2D42" w:rsidRPr="000F2DF3">
        <w:t>a</w:t>
      </w:r>
      <w:r w:rsidR="00934922" w:rsidRPr="000F2DF3">
        <w:t xml:space="preserve"> em vigor na data da sua publicação.</w:t>
      </w:r>
    </w:p>
    <w:p w14:paraId="1648DF23" w14:textId="04A50CB9" w:rsidR="00ED18EE" w:rsidRPr="000F2DF3" w:rsidRDefault="00ED18EE" w:rsidP="00ED18EE">
      <w:pPr>
        <w:pStyle w:val="ementa"/>
        <w:shd w:val="clear" w:color="auto" w:fill="FFFFFF"/>
        <w:spacing w:before="0" w:beforeAutospacing="0" w:after="0" w:afterAutospacing="0"/>
        <w:jc w:val="both"/>
      </w:pPr>
    </w:p>
    <w:p w14:paraId="26562427" w14:textId="4762FF02" w:rsidR="00BF7C68" w:rsidRDefault="00ED18EE" w:rsidP="00ED18EE">
      <w:pPr>
        <w:pStyle w:val="ementa"/>
        <w:shd w:val="clear" w:color="auto" w:fill="FFFFFF"/>
        <w:spacing w:before="0" w:beforeAutospacing="0" w:after="0" w:afterAutospacing="0"/>
        <w:jc w:val="both"/>
      </w:pPr>
      <w:r w:rsidRPr="000F2DF3">
        <w:tab/>
      </w:r>
      <w:r w:rsidRPr="000F2DF3">
        <w:tab/>
      </w:r>
      <w:r w:rsidR="00934922" w:rsidRPr="000F2DF3">
        <w:t>Art. 8º Revoga-se a Resolução nº 500</w:t>
      </w:r>
      <w:r w:rsidR="006C53CE" w:rsidRPr="000F2DF3">
        <w:t>,</w:t>
      </w:r>
      <w:r w:rsidR="00934922" w:rsidRPr="000F2DF3">
        <w:t xml:space="preserve"> de 8 de fevereiro de 2019</w:t>
      </w:r>
      <w:r w:rsidR="006C53CE" w:rsidRPr="000F2DF3">
        <w:t>,</w:t>
      </w:r>
      <w:r w:rsidR="00934922" w:rsidRPr="000F2DF3">
        <w:t xml:space="preserve"> publicada no </w:t>
      </w:r>
      <w:r w:rsidR="004B6802" w:rsidRPr="000F2DF3">
        <w:t>Diário Oficial da União</w:t>
      </w:r>
      <w:r w:rsidR="00934922" w:rsidRPr="000F2DF3">
        <w:t>, Seção 1</w:t>
      </w:r>
      <w:r w:rsidR="00F53E73">
        <w:t>, pág. 87</w:t>
      </w:r>
      <w:r w:rsidR="005C03F0">
        <w:t>,</w:t>
      </w:r>
      <w:r w:rsidR="00F53E73">
        <w:t xml:space="preserve"> </w:t>
      </w:r>
      <w:r w:rsidR="00934922" w:rsidRPr="000F2DF3">
        <w:t xml:space="preserve">de </w:t>
      </w:r>
      <w:r w:rsidR="004B6802" w:rsidRPr="000F2DF3">
        <w:t xml:space="preserve">19 de fevereiro de </w:t>
      </w:r>
      <w:r w:rsidR="00934922" w:rsidRPr="000F2DF3">
        <w:t>2019.</w:t>
      </w:r>
    </w:p>
    <w:p w14:paraId="1971624D" w14:textId="55A1438A" w:rsidR="005D2B51" w:rsidRDefault="005D2B51" w:rsidP="00ED18EE">
      <w:pPr>
        <w:pStyle w:val="ementa"/>
        <w:shd w:val="clear" w:color="auto" w:fill="FFFFFF"/>
        <w:spacing w:before="0" w:beforeAutospacing="0" w:after="0" w:afterAutospacing="0"/>
        <w:jc w:val="both"/>
      </w:pPr>
    </w:p>
    <w:p w14:paraId="26A8F17B" w14:textId="77777777" w:rsidR="005F53C6" w:rsidRDefault="005F53C6" w:rsidP="00ED18EE">
      <w:pPr>
        <w:pStyle w:val="ementa"/>
        <w:shd w:val="clear" w:color="auto" w:fill="FFFFFF"/>
        <w:spacing w:before="0" w:beforeAutospacing="0" w:after="0" w:afterAutospacing="0"/>
        <w:jc w:val="both"/>
      </w:pPr>
    </w:p>
    <w:p w14:paraId="27F5CB90" w14:textId="77777777" w:rsidR="005F53C6" w:rsidRDefault="005F53C6" w:rsidP="005F53C6">
      <w:pPr>
        <w:adjustRightInd w:val="0"/>
        <w:rPr>
          <w:rFonts w:eastAsia="Calibri"/>
          <w:color w:val="000000"/>
          <w:sz w:val="23"/>
          <w:szCs w:val="23"/>
        </w:rPr>
      </w:pPr>
      <w:r>
        <w:rPr>
          <w:rFonts w:eastAsia="Calibri"/>
          <w:b/>
          <w:bCs/>
          <w:color w:val="000000"/>
          <w:sz w:val="23"/>
          <w:szCs w:val="23"/>
        </w:rPr>
        <w:t xml:space="preserve">Maria Eduarda Lacerda de </w:t>
      </w:r>
      <w:proofErr w:type="spellStart"/>
      <w:r>
        <w:rPr>
          <w:rFonts w:eastAsia="Calibri"/>
          <w:b/>
          <w:bCs/>
          <w:color w:val="000000"/>
          <w:sz w:val="23"/>
          <w:szCs w:val="23"/>
        </w:rPr>
        <w:t>Larrazábal</w:t>
      </w:r>
      <w:proofErr w:type="spellEnd"/>
      <w:r>
        <w:rPr>
          <w:rFonts w:eastAsia="Calibri"/>
          <w:b/>
          <w:bCs/>
          <w:color w:val="000000"/>
          <w:sz w:val="23"/>
          <w:szCs w:val="23"/>
        </w:rPr>
        <w:t xml:space="preserve"> da Silva </w:t>
      </w:r>
    </w:p>
    <w:p w14:paraId="1B8F25A9" w14:textId="77777777" w:rsidR="005F53C6" w:rsidRDefault="005F53C6" w:rsidP="005F53C6">
      <w:pPr>
        <w:adjustRightInd w:val="0"/>
        <w:rPr>
          <w:rFonts w:eastAsia="Calibri"/>
          <w:b/>
          <w:bCs/>
          <w:color w:val="000000"/>
          <w:sz w:val="22"/>
          <w:szCs w:val="22"/>
          <w:lang w:val="pt-PT" w:eastAsia="en-US"/>
        </w:rPr>
      </w:pPr>
      <w:r>
        <w:rPr>
          <w:rFonts w:eastAsia="Calibri"/>
          <w:b/>
          <w:bCs/>
          <w:color w:val="000000"/>
        </w:rPr>
        <w:t>Presidente do Conselho</w:t>
      </w:r>
    </w:p>
    <w:p w14:paraId="5DA48FC5" w14:textId="77777777" w:rsidR="005F53C6" w:rsidRDefault="005F53C6" w:rsidP="005F53C6">
      <w:pPr>
        <w:pStyle w:val="Corpodetexto"/>
        <w:rPr>
          <w:rFonts w:eastAsia="Calibri"/>
          <w:b/>
          <w:bCs/>
          <w:color w:val="000000"/>
          <w:sz w:val="23"/>
          <w:szCs w:val="23"/>
        </w:rPr>
      </w:pPr>
    </w:p>
    <w:p w14:paraId="0D2C6E6F" w14:textId="3AB85333" w:rsidR="005F53C6" w:rsidRDefault="005F53C6" w:rsidP="005F53C6">
      <w:pPr>
        <w:pStyle w:val="Corpodetexto"/>
        <w:rPr>
          <w:rFonts w:eastAsiaTheme="minorEastAsia"/>
          <w:b/>
          <w:szCs w:val="24"/>
        </w:rPr>
      </w:pPr>
      <w:r>
        <w:rPr>
          <w:rFonts w:eastAsia="Calibri"/>
          <w:b/>
          <w:bCs/>
          <w:color w:val="000000"/>
          <w:sz w:val="23"/>
          <w:szCs w:val="23"/>
        </w:rPr>
        <w:t xml:space="preserve">(Publicada no DOU, Seção 1, de </w:t>
      </w:r>
      <w:r>
        <w:rPr>
          <w:rFonts w:eastAsia="Calibri"/>
          <w:b/>
          <w:bCs/>
          <w:color w:val="000000"/>
          <w:sz w:val="23"/>
          <w:szCs w:val="23"/>
        </w:rPr>
        <w:t>23</w:t>
      </w:r>
      <w:r>
        <w:rPr>
          <w:rFonts w:eastAsia="Calibri"/>
          <w:b/>
          <w:bCs/>
          <w:color w:val="000000"/>
          <w:sz w:val="23"/>
          <w:szCs w:val="23"/>
        </w:rPr>
        <w:t>/12/2020)</w:t>
      </w:r>
    </w:p>
    <w:p w14:paraId="5965A7EE" w14:textId="2BE844BB" w:rsidR="005D2B51" w:rsidRDefault="005D2B51" w:rsidP="00ED18EE">
      <w:pPr>
        <w:pStyle w:val="ementa"/>
        <w:shd w:val="clear" w:color="auto" w:fill="FFFFFF"/>
        <w:spacing w:before="0" w:beforeAutospacing="0" w:after="0" w:afterAutospacing="0"/>
        <w:jc w:val="both"/>
      </w:pPr>
    </w:p>
    <w:sectPr w:rsidR="005D2B51" w:rsidSect="001705A8">
      <w:headerReference w:type="default" r:id="rId8"/>
      <w:pgSz w:w="11907" w:h="16840" w:code="9"/>
      <w:pgMar w:top="2694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FAA4E" w14:textId="77777777" w:rsidR="00E13407" w:rsidRDefault="00E13407">
      <w:r>
        <w:separator/>
      </w:r>
    </w:p>
  </w:endnote>
  <w:endnote w:type="continuationSeparator" w:id="0">
    <w:p w14:paraId="5F79909A" w14:textId="77777777" w:rsidR="00E13407" w:rsidRDefault="00E1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22477" w14:textId="77777777" w:rsidR="00E13407" w:rsidRDefault="00E13407">
      <w:r>
        <w:separator/>
      </w:r>
    </w:p>
  </w:footnote>
  <w:footnote w:type="continuationSeparator" w:id="0">
    <w:p w14:paraId="7C629007" w14:textId="77777777" w:rsidR="00E13407" w:rsidRDefault="00E13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1ED9E" w14:textId="740F4785" w:rsidR="006D24C4" w:rsidRDefault="00E0207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3D4C07E" wp14:editId="07E6C41E">
              <wp:simplePos x="0" y="0"/>
              <wp:positionH relativeFrom="column">
                <wp:posOffset>748665</wp:posOffset>
              </wp:positionH>
              <wp:positionV relativeFrom="paragraph">
                <wp:posOffset>487680</wp:posOffset>
              </wp:positionV>
              <wp:extent cx="5303520" cy="514350"/>
              <wp:effectExtent l="0" t="0" r="0" b="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0352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F6164B1" w14:textId="77777777" w:rsidR="006D24C4" w:rsidRDefault="006D24C4">
                          <w:pPr>
                            <w:pStyle w:val="Ttulo7"/>
                            <w:rPr>
                              <w:color w:val="auto"/>
                              <w:sz w:val="32"/>
                            </w:rPr>
                          </w:pPr>
                          <w:r>
                            <w:rPr>
                              <w:color w:val="auto"/>
                              <w:sz w:val="32"/>
                            </w:rPr>
                            <w:t>CONSELHO FEDERAL DE BIOLOGIA – CFBio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4C07E"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58.95pt;margin-top:38.4pt;width:417.6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" o:allowincell="f" stroked="f">
              <v:textbox>
                <w:txbxContent>
                  <w:p w14:paraId="5F6164B1" w14:textId="77777777" w:rsidR="006D24C4" w:rsidRDefault="006D24C4">
                    <w:pPr>
                      <w:pStyle w:val="Ttulo7"/>
                      <w:rPr>
                        <w:color w:val="auto"/>
                        <w:sz w:val="32"/>
                      </w:rPr>
                    </w:pPr>
                    <w:r>
                      <w:rPr>
                        <w:color w:val="auto"/>
                        <w:sz w:val="32"/>
                      </w:rPr>
                      <w:t>CONSELHO FEDERAL DE BIOLOGIA – CFBio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0" allowOverlap="1" wp14:anchorId="53E984D4" wp14:editId="5929024A">
          <wp:simplePos x="0" y="0"/>
          <wp:positionH relativeFrom="column">
            <wp:posOffset>17145</wp:posOffset>
          </wp:positionH>
          <wp:positionV relativeFrom="paragraph">
            <wp:posOffset>236855</wp:posOffset>
          </wp:positionV>
          <wp:extent cx="723900" cy="822960"/>
          <wp:effectExtent l="0" t="0" r="0" b="0"/>
          <wp:wrapTopAndBottom/>
          <wp:docPr id="9" name="Imagem 9" descr="Brasao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1"/>
                  <pic:cNvPicPr>
                    <a:picLocks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E51A1"/>
    <w:multiLevelType w:val="singleLevel"/>
    <w:tmpl w:val="B43CF47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BD6DC7"/>
    <w:multiLevelType w:val="hybridMultilevel"/>
    <w:tmpl w:val="2FB20DE2"/>
    <w:lvl w:ilvl="0" w:tplc="2F2CF6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30000F"/>
    <w:multiLevelType w:val="hybridMultilevel"/>
    <w:tmpl w:val="0430F212"/>
    <w:lvl w:ilvl="0" w:tplc="892CFF84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0" w:hanging="360"/>
      </w:pPr>
    </w:lvl>
    <w:lvl w:ilvl="2" w:tplc="0416001B" w:tentative="1">
      <w:start w:val="1"/>
      <w:numFmt w:val="lowerRoman"/>
      <w:lvlText w:val="%3."/>
      <w:lvlJc w:val="right"/>
      <w:pPr>
        <w:ind w:left="3300" w:hanging="180"/>
      </w:pPr>
    </w:lvl>
    <w:lvl w:ilvl="3" w:tplc="0416000F" w:tentative="1">
      <w:start w:val="1"/>
      <w:numFmt w:val="decimal"/>
      <w:lvlText w:val="%4."/>
      <w:lvlJc w:val="left"/>
      <w:pPr>
        <w:ind w:left="4020" w:hanging="360"/>
      </w:pPr>
    </w:lvl>
    <w:lvl w:ilvl="4" w:tplc="04160019" w:tentative="1">
      <w:start w:val="1"/>
      <w:numFmt w:val="lowerLetter"/>
      <w:lvlText w:val="%5."/>
      <w:lvlJc w:val="left"/>
      <w:pPr>
        <w:ind w:left="4740" w:hanging="360"/>
      </w:pPr>
    </w:lvl>
    <w:lvl w:ilvl="5" w:tplc="0416001B" w:tentative="1">
      <w:start w:val="1"/>
      <w:numFmt w:val="lowerRoman"/>
      <w:lvlText w:val="%6."/>
      <w:lvlJc w:val="right"/>
      <w:pPr>
        <w:ind w:left="5460" w:hanging="180"/>
      </w:pPr>
    </w:lvl>
    <w:lvl w:ilvl="6" w:tplc="0416000F" w:tentative="1">
      <w:start w:val="1"/>
      <w:numFmt w:val="decimal"/>
      <w:lvlText w:val="%7."/>
      <w:lvlJc w:val="left"/>
      <w:pPr>
        <w:ind w:left="6180" w:hanging="360"/>
      </w:pPr>
    </w:lvl>
    <w:lvl w:ilvl="7" w:tplc="04160019" w:tentative="1">
      <w:start w:val="1"/>
      <w:numFmt w:val="lowerLetter"/>
      <w:lvlText w:val="%8."/>
      <w:lvlJc w:val="left"/>
      <w:pPr>
        <w:ind w:left="6900" w:hanging="360"/>
      </w:pPr>
    </w:lvl>
    <w:lvl w:ilvl="8" w:tplc="0416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191143C4"/>
    <w:multiLevelType w:val="hybridMultilevel"/>
    <w:tmpl w:val="2FB20DE2"/>
    <w:lvl w:ilvl="0" w:tplc="2F2CF6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E77D2E"/>
    <w:multiLevelType w:val="hybridMultilevel"/>
    <w:tmpl w:val="26D42056"/>
    <w:lvl w:ilvl="0" w:tplc="1DDC03D4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1D796883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E0D071C"/>
    <w:multiLevelType w:val="hybridMultilevel"/>
    <w:tmpl w:val="A76ED434"/>
    <w:lvl w:ilvl="0" w:tplc="4D029A16">
      <w:start w:val="1"/>
      <w:numFmt w:val="lowerLetter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80E56"/>
    <w:multiLevelType w:val="hybridMultilevel"/>
    <w:tmpl w:val="30080F48"/>
    <w:lvl w:ilvl="0" w:tplc="8AAC8C7E">
      <w:start w:val="1"/>
      <w:numFmt w:val="lowerLetter"/>
      <w:lvlText w:val="%1."/>
      <w:lvlJc w:val="left"/>
      <w:pPr>
        <w:ind w:left="178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500" w:hanging="360"/>
      </w:pPr>
    </w:lvl>
    <w:lvl w:ilvl="2" w:tplc="0416001B" w:tentative="1">
      <w:start w:val="1"/>
      <w:numFmt w:val="lowerRoman"/>
      <w:lvlText w:val="%3."/>
      <w:lvlJc w:val="right"/>
      <w:pPr>
        <w:ind w:left="3220" w:hanging="180"/>
      </w:pPr>
    </w:lvl>
    <w:lvl w:ilvl="3" w:tplc="0416000F" w:tentative="1">
      <w:start w:val="1"/>
      <w:numFmt w:val="decimal"/>
      <w:lvlText w:val="%4."/>
      <w:lvlJc w:val="left"/>
      <w:pPr>
        <w:ind w:left="3940" w:hanging="360"/>
      </w:pPr>
    </w:lvl>
    <w:lvl w:ilvl="4" w:tplc="04160019" w:tentative="1">
      <w:start w:val="1"/>
      <w:numFmt w:val="lowerLetter"/>
      <w:lvlText w:val="%5."/>
      <w:lvlJc w:val="left"/>
      <w:pPr>
        <w:ind w:left="4660" w:hanging="360"/>
      </w:pPr>
    </w:lvl>
    <w:lvl w:ilvl="5" w:tplc="0416001B" w:tentative="1">
      <w:start w:val="1"/>
      <w:numFmt w:val="lowerRoman"/>
      <w:lvlText w:val="%6."/>
      <w:lvlJc w:val="right"/>
      <w:pPr>
        <w:ind w:left="5380" w:hanging="180"/>
      </w:pPr>
    </w:lvl>
    <w:lvl w:ilvl="6" w:tplc="0416000F" w:tentative="1">
      <w:start w:val="1"/>
      <w:numFmt w:val="decimal"/>
      <w:lvlText w:val="%7."/>
      <w:lvlJc w:val="left"/>
      <w:pPr>
        <w:ind w:left="6100" w:hanging="360"/>
      </w:pPr>
    </w:lvl>
    <w:lvl w:ilvl="7" w:tplc="04160019" w:tentative="1">
      <w:start w:val="1"/>
      <w:numFmt w:val="lowerLetter"/>
      <w:lvlText w:val="%8."/>
      <w:lvlJc w:val="left"/>
      <w:pPr>
        <w:ind w:left="6820" w:hanging="360"/>
      </w:pPr>
    </w:lvl>
    <w:lvl w:ilvl="8" w:tplc="0416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8" w15:restartNumberingAfterBreak="0">
    <w:nsid w:val="388E6F0F"/>
    <w:multiLevelType w:val="hybridMultilevel"/>
    <w:tmpl w:val="2FB20DE2"/>
    <w:lvl w:ilvl="0" w:tplc="2F2CF6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EFC0758"/>
    <w:multiLevelType w:val="hybridMultilevel"/>
    <w:tmpl w:val="692C3840"/>
    <w:lvl w:ilvl="0" w:tplc="810AEA5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F6BF9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63D5995"/>
    <w:multiLevelType w:val="hybridMultilevel"/>
    <w:tmpl w:val="0220BDC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B077E"/>
    <w:multiLevelType w:val="singleLevel"/>
    <w:tmpl w:val="1B0E4CF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4B57C53"/>
    <w:multiLevelType w:val="hybridMultilevel"/>
    <w:tmpl w:val="76E842B2"/>
    <w:lvl w:ilvl="0" w:tplc="28B86EF0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5E0D74CA"/>
    <w:multiLevelType w:val="hybridMultilevel"/>
    <w:tmpl w:val="C1243BA8"/>
    <w:lvl w:ilvl="0" w:tplc="A97ECB52">
      <w:start w:val="1"/>
      <w:numFmt w:val="lowerLetter"/>
      <w:lvlText w:val="%1."/>
      <w:lvlJc w:val="left"/>
      <w:pPr>
        <w:ind w:left="1740" w:hanging="360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5" w15:restartNumberingAfterBreak="0">
    <w:nsid w:val="5EA94A25"/>
    <w:multiLevelType w:val="singleLevel"/>
    <w:tmpl w:val="4F3E8674"/>
    <w:lvl w:ilvl="0">
      <w:start w:val="1"/>
      <w:numFmt w:val="upperRoman"/>
      <w:lvlText w:val="%1-"/>
      <w:lvlJc w:val="left"/>
      <w:pPr>
        <w:tabs>
          <w:tab w:val="num" w:pos="1571"/>
        </w:tabs>
        <w:ind w:left="1571" w:hanging="720"/>
      </w:pPr>
      <w:rPr>
        <w:rFonts w:hint="default"/>
        <w:b/>
        <w:i/>
      </w:rPr>
    </w:lvl>
  </w:abstractNum>
  <w:abstractNum w:abstractNumId="16" w15:restartNumberingAfterBreak="0">
    <w:nsid w:val="5ED2731E"/>
    <w:multiLevelType w:val="singleLevel"/>
    <w:tmpl w:val="B43CF47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7F15D90"/>
    <w:multiLevelType w:val="hybridMultilevel"/>
    <w:tmpl w:val="2FB20DE2"/>
    <w:lvl w:ilvl="0" w:tplc="2F2CF6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9A07612"/>
    <w:multiLevelType w:val="hybridMultilevel"/>
    <w:tmpl w:val="2FB20DE2"/>
    <w:lvl w:ilvl="0" w:tplc="2F2CF6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C055548"/>
    <w:multiLevelType w:val="hybridMultilevel"/>
    <w:tmpl w:val="BD8089C2"/>
    <w:lvl w:ilvl="0" w:tplc="310E52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3677CF1"/>
    <w:multiLevelType w:val="hybridMultilevel"/>
    <w:tmpl w:val="64D00948"/>
    <w:lvl w:ilvl="0" w:tplc="0742B432">
      <w:start w:val="1"/>
      <w:numFmt w:val="lowerLetter"/>
      <w:lvlText w:val="%1."/>
      <w:lvlJc w:val="left"/>
      <w:pPr>
        <w:ind w:left="1440" w:hanging="360"/>
      </w:pPr>
      <w:rPr>
        <w:rFonts w:eastAsia="Arial Unicode MS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E92A8E"/>
    <w:multiLevelType w:val="hybridMultilevel"/>
    <w:tmpl w:val="2FB20DE2"/>
    <w:lvl w:ilvl="0" w:tplc="2F2CF6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C300675"/>
    <w:multiLevelType w:val="hybridMultilevel"/>
    <w:tmpl w:val="2B92EEFE"/>
    <w:lvl w:ilvl="0" w:tplc="96908C42">
      <w:start w:val="1"/>
      <w:numFmt w:val="lowerLetter"/>
      <w:lvlText w:val="%1."/>
      <w:lvlJc w:val="left"/>
      <w:pPr>
        <w:ind w:left="178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500" w:hanging="360"/>
      </w:pPr>
    </w:lvl>
    <w:lvl w:ilvl="2" w:tplc="0416001B" w:tentative="1">
      <w:start w:val="1"/>
      <w:numFmt w:val="lowerRoman"/>
      <w:lvlText w:val="%3."/>
      <w:lvlJc w:val="right"/>
      <w:pPr>
        <w:ind w:left="3220" w:hanging="180"/>
      </w:pPr>
    </w:lvl>
    <w:lvl w:ilvl="3" w:tplc="0416000F" w:tentative="1">
      <w:start w:val="1"/>
      <w:numFmt w:val="decimal"/>
      <w:lvlText w:val="%4."/>
      <w:lvlJc w:val="left"/>
      <w:pPr>
        <w:ind w:left="3940" w:hanging="360"/>
      </w:pPr>
    </w:lvl>
    <w:lvl w:ilvl="4" w:tplc="04160019" w:tentative="1">
      <w:start w:val="1"/>
      <w:numFmt w:val="lowerLetter"/>
      <w:lvlText w:val="%5."/>
      <w:lvlJc w:val="left"/>
      <w:pPr>
        <w:ind w:left="4660" w:hanging="360"/>
      </w:pPr>
    </w:lvl>
    <w:lvl w:ilvl="5" w:tplc="0416001B" w:tentative="1">
      <w:start w:val="1"/>
      <w:numFmt w:val="lowerRoman"/>
      <w:lvlText w:val="%6."/>
      <w:lvlJc w:val="right"/>
      <w:pPr>
        <w:ind w:left="5380" w:hanging="180"/>
      </w:pPr>
    </w:lvl>
    <w:lvl w:ilvl="6" w:tplc="0416000F" w:tentative="1">
      <w:start w:val="1"/>
      <w:numFmt w:val="decimal"/>
      <w:lvlText w:val="%7."/>
      <w:lvlJc w:val="left"/>
      <w:pPr>
        <w:ind w:left="6100" w:hanging="360"/>
      </w:pPr>
    </w:lvl>
    <w:lvl w:ilvl="7" w:tplc="04160019" w:tentative="1">
      <w:start w:val="1"/>
      <w:numFmt w:val="lowerLetter"/>
      <w:lvlText w:val="%8."/>
      <w:lvlJc w:val="left"/>
      <w:pPr>
        <w:ind w:left="6820" w:hanging="360"/>
      </w:pPr>
    </w:lvl>
    <w:lvl w:ilvl="8" w:tplc="0416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3" w15:restartNumberingAfterBreak="0">
    <w:nsid w:val="7D5D27C5"/>
    <w:multiLevelType w:val="hybridMultilevel"/>
    <w:tmpl w:val="4F46A100"/>
    <w:lvl w:ilvl="0" w:tplc="46B63D8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BD0A7D"/>
    <w:multiLevelType w:val="hybridMultilevel"/>
    <w:tmpl w:val="30080F48"/>
    <w:lvl w:ilvl="0" w:tplc="8AAC8C7E">
      <w:start w:val="1"/>
      <w:numFmt w:val="lowerLetter"/>
      <w:lvlText w:val="%1."/>
      <w:lvlJc w:val="left"/>
      <w:pPr>
        <w:ind w:left="178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500" w:hanging="360"/>
      </w:pPr>
    </w:lvl>
    <w:lvl w:ilvl="2" w:tplc="0416001B" w:tentative="1">
      <w:start w:val="1"/>
      <w:numFmt w:val="lowerRoman"/>
      <w:lvlText w:val="%3."/>
      <w:lvlJc w:val="right"/>
      <w:pPr>
        <w:ind w:left="3220" w:hanging="180"/>
      </w:pPr>
    </w:lvl>
    <w:lvl w:ilvl="3" w:tplc="0416000F" w:tentative="1">
      <w:start w:val="1"/>
      <w:numFmt w:val="decimal"/>
      <w:lvlText w:val="%4."/>
      <w:lvlJc w:val="left"/>
      <w:pPr>
        <w:ind w:left="3940" w:hanging="360"/>
      </w:pPr>
    </w:lvl>
    <w:lvl w:ilvl="4" w:tplc="04160019" w:tentative="1">
      <w:start w:val="1"/>
      <w:numFmt w:val="lowerLetter"/>
      <w:lvlText w:val="%5."/>
      <w:lvlJc w:val="left"/>
      <w:pPr>
        <w:ind w:left="4660" w:hanging="360"/>
      </w:pPr>
    </w:lvl>
    <w:lvl w:ilvl="5" w:tplc="0416001B" w:tentative="1">
      <w:start w:val="1"/>
      <w:numFmt w:val="lowerRoman"/>
      <w:lvlText w:val="%6."/>
      <w:lvlJc w:val="right"/>
      <w:pPr>
        <w:ind w:left="5380" w:hanging="180"/>
      </w:pPr>
    </w:lvl>
    <w:lvl w:ilvl="6" w:tplc="0416000F" w:tentative="1">
      <w:start w:val="1"/>
      <w:numFmt w:val="decimal"/>
      <w:lvlText w:val="%7."/>
      <w:lvlJc w:val="left"/>
      <w:pPr>
        <w:ind w:left="6100" w:hanging="360"/>
      </w:pPr>
    </w:lvl>
    <w:lvl w:ilvl="7" w:tplc="04160019" w:tentative="1">
      <w:start w:val="1"/>
      <w:numFmt w:val="lowerLetter"/>
      <w:lvlText w:val="%8."/>
      <w:lvlJc w:val="left"/>
      <w:pPr>
        <w:ind w:left="6820" w:hanging="360"/>
      </w:pPr>
    </w:lvl>
    <w:lvl w:ilvl="8" w:tplc="0416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2"/>
  </w:num>
  <w:num w:numId="5">
    <w:abstractNumId w:val="0"/>
  </w:num>
  <w:num w:numId="6">
    <w:abstractNumId w:val="16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11"/>
  </w:num>
  <w:num w:numId="11">
    <w:abstractNumId w:val="9"/>
  </w:num>
  <w:num w:numId="12">
    <w:abstractNumId w:val="2"/>
  </w:num>
  <w:num w:numId="13">
    <w:abstractNumId w:val="22"/>
  </w:num>
  <w:num w:numId="14">
    <w:abstractNumId w:val="19"/>
  </w:num>
  <w:num w:numId="15">
    <w:abstractNumId w:val="20"/>
  </w:num>
  <w:num w:numId="16">
    <w:abstractNumId w:val="1"/>
  </w:num>
  <w:num w:numId="17">
    <w:abstractNumId w:val="17"/>
  </w:num>
  <w:num w:numId="18">
    <w:abstractNumId w:val="18"/>
  </w:num>
  <w:num w:numId="19">
    <w:abstractNumId w:val="8"/>
  </w:num>
  <w:num w:numId="20">
    <w:abstractNumId w:val="7"/>
  </w:num>
  <w:num w:numId="21">
    <w:abstractNumId w:val="24"/>
  </w:num>
  <w:num w:numId="22">
    <w:abstractNumId w:val="3"/>
  </w:num>
  <w:num w:numId="23">
    <w:abstractNumId w:val="21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37"/>
    <w:rsid w:val="0000017C"/>
    <w:rsid w:val="00005A12"/>
    <w:rsid w:val="00014882"/>
    <w:rsid w:val="00017F02"/>
    <w:rsid w:val="000226AD"/>
    <w:rsid w:val="000235DE"/>
    <w:rsid w:val="00023CA6"/>
    <w:rsid w:val="00023DA7"/>
    <w:rsid w:val="00025581"/>
    <w:rsid w:val="0002772F"/>
    <w:rsid w:val="00030F70"/>
    <w:rsid w:val="000311C4"/>
    <w:rsid w:val="00033EE4"/>
    <w:rsid w:val="00034819"/>
    <w:rsid w:val="00036675"/>
    <w:rsid w:val="00041811"/>
    <w:rsid w:val="00042096"/>
    <w:rsid w:val="00042A4D"/>
    <w:rsid w:val="00043C1D"/>
    <w:rsid w:val="000448A7"/>
    <w:rsid w:val="000448FB"/>
    <w:rsid w:val="00045209"/>
    <w:rsid w:val="000529A3"/>
    <w:rsid w:val="00052C31"/>
    <w:rsid w:val="00061932"/>
    <w:rsid w:val="00065F25"/>
    <w:rsid w:val="000674A4"/>
    <w:rsid w:val="00071B7A"/>
    <w:rsid w:val="00071CE8"/>
    <w:rsid w:val="000756EC"/>
    <w:rsid w:val="00075DD8"/>
    <w:rsid w:val="000769CA"/>
    <w:rsid w:val="00077126"/>
    <w:rsid w:val="0008093E"/>
    <w:rsid w:val="000828E2"/>
    <w:rsid w:val="000834C3"/>
    <w:rsid w:val="000846E5"/>
    <w:rsid w:val="00085071"/>
    <w:rsid w:val="00085137"/>
    <w:rsid w:val="00086757"/>
    <w:rsid w:val="0008750B"/>
    <w:rsid w:val="00092133"/>
    <w:rsid w:val="000A020A"/>
    <w:rsid w:val="000A56C3"/>
    <w:rsid w:val="000A6CCE"/>
    <w:rsid w:val="000A7B65"/>
    <w:rsid w:val="000B278D"/>
    <w:rsid w:val="000B31DF"/>
    <w:rsid w:val="000B583E"/>
    <w:rsid w:val="000C16DA"/>
    <w:rsid w:val="000C2A1D"/>
    <w:rsid w:val="000D31BA"/>
    <w:rsid w:val="000D54C5"/>
    <w:rsid w:val="000E2A2A"/>
    <w:rsid w:val="000E36C2"/>
    <w:rsid w:val="000E404C"/>
    <w:rsid w:val="000E5247"/>
    <w:rsid w:val="000E6993"/>
    <w:rsid w:val="000F0D91"/>
    <w:rsid w:val="000F1805"/>
    <w:rsid w:val="000F2DF3"/>
    <w:rsid w:val="000F7127"/>
    <w:rsid w:val="00102E43"/>
    <w:rsid w:val="00103B8C"/>
    <w:rsid w:val="00104E27"/>
    <w:rsid w:val="00104F1C"/>
    <w:rsid w:val="00110432"/>
    <w:rsid w:val="001127A3"/>
    <w:rsid w:val="0011648B"/>
    <w:rsid w:val="00116FEB"/>
    <w:rsid w:val="00121F1F"/>
    <w:rsid w:val="00132940"/>
    <w:rsid w:val="00133410"/>
    <w:rsid w:val="00133AB6"/>
    <w:rsid w:val="00134614"/>
    <w:rsid w:val="00134833"/>
    <w:rsid w:val="00136426"/>
    <w:rsid w:val="00137E72"/>
    <w:rsid w:val="001414A0"/>
    <w:rsid w:val="00142D1D"/>
    <w:rsid w:val="00143B4D"/>
    <w:rsid w:val="00144F0F"/>
    <w:rsid w:val="00150DD9"/>
    <w:rsid w:val="001566BD"/>
    <w:rsid w:val="00156A9C"/>
    <w:rsid w:val="00156FAB"/>
    <w:rsid w:val="00161BE0"/>
    <w:rsid w:val="00165A5B"/>
    <w:rsid w:val="00165EAD"/>
    <w:rsid w:val="001705A8"/>
    <w:rsid w:val="0017133A"/>
    <w:rsid w:val="0017245C"/>
    <w:rsid w:val="0017466E"/>
    <w:rsid w:val="0017479F"/>
    <w:rsid w:val="00176FED"/>
    <w:rsid w:val="001774E7"/>
    <w:rsid w:val="00180FFE"/>
    <w:rsid w:val="00181243"/>
    <w:rsid w:val="001812A6"/>
    <w:rsid w:val="00183A73"/>
    <w:rsid w:val="0019018F"/>
    <w:rsid w:val="0019057F"/>
    <w:rsid w:val="0019195D"/>
    <w:rsid w:val="00192328"/>
    <w:rsid w:val="001924DC"/>
    <w:rsid w:val="00192F68"/>
    <w:rsid w:val="001A0ECB"/>
    <w:rsid w:val="001A13A5"/>
    <w:rsid w:val="001A387D"/>
    <w:rsid w:val="001A4927"/>
    <w:rsid w:val="001C1369"/>
    <w:rsid w:val="001C5B2D"/>
    <w:rsid w:val="001D0AA6"/>
    <w:rsid w:val="001D2797"/>
    <w:rsid w:val="001D7F38"/>
    <w:rsid w:val="001E111D"/>
    <w:rsid w:val="001E125B"/>
    <w:rsid w:val="001E146B"/>
    <w:rsid w:val="001E5DEF"/>
    <w:rsid w:val="001F08AC"/>
    <w:rsid w:val="001F10A9"/>
    <w:rsid w:val="001F1969"/>
    <w:rsid w:val="001F2049"/>
    <w:rsid w:val="001F51EB"/>
    <w:rsid w:val="00200478"/>
    <w:rsid w:val="00200738"/>
    <w:rsid w:val="002013A4"/>
    <w:rsid w:val="00201AE3"/>
    <w:rsid w:val="002028F1"/>
    <w:rsid w:val="002030E0"/>
    <w:rsid w:val="002056F7"/>
    <w:rsid w:val="0021130E"/>
    <w:rsid w:val="002128EA"/>
    <w:rsid w:val="0021784E"/>
    <w:rsid w:val="002216B6"/>
    <w:rsid w:val="00222E15"/>
    <w:rsid w:val="00224A92"/>
    <w:rsid w:val="002275DE"/>
    <w:rsid w:val="00227FA1"/>
    <w:rsid w:val="00232409"/>
    <w:rsid w:val="00233891"/>
    <w:rsid w:val="00233B39"/>
    <w:rsid w:val="0023672D"/>
    <w:rsid w:val="002374BB"/>
    <w:rsid w:val="00237DD0"/>
    <w:rsid w:val="00241041"/>
    <w:rsid w:val="002438AD"/>
    <w:rsid w:val="00243D08"/>
    <w:rsid w:val="00247007"/>
    <w:rsid w:val="0025315C"/>
    <w:rsid w:val="00260864"/>
    <w:rsid w:val="002623AB"/>
    <w:rsid w:val="002623B1"/>
    <w:rsid w:val="00262ECA"/>
    <w:rsid w:val="00263AB2"/>
    <w:rsid w:val="00263AC3"/>
    <w:rsid w:val="00264B82"/>
    <w:rsid w:val="002670C7"/>
    <w:rsid w:val="0027007D"/>
    <w:rsid w:val="002730EE"/>
    <w:rsid w:val="0027512A"/>
    <w:rsid w:val="002807BD"/>
    <w:rsid w:val="00280BC3"/>
    <w:rsid w:val="00280C8F"/>
    <w:rsid w:val="00282CD8"/>
    <w:rsid w:val="00283451"/>
    <w:rsid w:val="00285550"/>
    <w:rsid w:val="002855BF"/>
    <w:rsid w:val="00285E05"/>
    <w:rsid w:val="00286A85"/>
    <w:rsid w:val="0029071C"/>
    <w:rsid w:val="00294EF2"/>
    <w:rsid w:val="00296AB7"/>
    <w:rsid w:val="002A1570"/>
    <w:rsid w:val="002B0A10"/>
    <w:rsid w:val="002B1486"/>
    <w:rsid w:val="002B6479"/>
    <w:rsid w:val="002C0528"/>
    <w:rsid w:val="002C15B1"/>
    <w:rsid w:val="002C224D"/>
    <w:rsid w:val="002C3E30"/>
    <w:rsid w:val="002C4464"/>
    <w:rsid w:val="002C4769"/>
    <w:rsid w:val="002C491C"/>
    <w:rsid w:val="002C4FCC"/>
    <w:rsid w:val="002D1461"/>
    <w:rsid w:val="002D147A"/>
    <w:rsid w:val="002D438B"/>
    <w:rsid w:val="002E0D28"/>
    <w:rsid w:val="002E1070"/>
    <w:rsid w:val="002E39F5"/>
    <w:rsid w:val="002E5BEF"/>
    <w:rsid w:val="002F054A"/>
    <w:rsid w:val="002F3726"/>
    <w:rsid w:val="002F60E9"/>
    <w:rsid w:val="002F6ED5"/>
    <w:rsid w:val="00301B72"/>
    <w:rsid w:val="0031280B"/>
    <w:rsid w:val="00315E46"/>
    <w:rsid w:val="003209B5"/>
    <w:rsid w:val="003244B7"/>
    <w:rsid w:val="00324685"/>
    <w:rsid w:val="00330BB1"/>
    <w:rsid w:val="00330BCC"/>
    <w:rsid w:val="00331437"/>
    <w:rsid w:val="003327AA"/>
    <w:rsid w:val="00337E6C"/>
    <w:rsid w:val="003401B9"/>
    <w:rsid w:val="0034251D"/>
    <w:rsid w:val="00351C1D"/>
    <w:rsid w:val="00352376"/>
    <w:rsid w:val="003524DB"/>
    <w:rsid w:val="003528A6"/>
    <w:rsid w:val="0035657A"/>
    <w:rsid w:val="003607AB"/>
    <w:rsid w:val="00361111"/>
    <w:rsid w:val="0036136D"/>
    <w:rsid w:val="00370542"/>
    <w:rsid w:val="0037368B"/>
    <w:rsid w:val="00375595"/>
    <w:rsid w:val="00382505"/>
    <w:rsid w:val="00382A2B"/>
    <w:rsid w:val="00382EBB"/>
    <w:rsid w:val="00387914"/>
    <w:rsid w:val="00387F11"/>
    <w:rsid w:val="003928FE"/>
    <w:rsid w:val="00394BD7"/>
    <w:rsid w:val="003A19D0"/>
    <w:rsid w:val="003A329F"/>
    <w:rsid w:val="003A422E"/>
    <w:rsid w:val="003A4AC1"/>
    <w:rsid w:val="003A7C0E"/>
    <w:rsid w:val="003B02AE"/>
    <w:rsid w:val="003B4214"/>
    <w:rsid w:val="003B4350"/>
    <w:rsid w:val="003B4FFB"/>
    <w:rsid w:val="003B634B"/>
    <w:rsid w:val="003B79FD"/>
    <w:rsid w:val="003C4C76"/>
    <w:rsid w:val="003E60AA"/>
    <w:rsid w:val="003E61BF"/>
    <w:rsid w:val="003E6831"/>
    <w:rsid w:val="003F2388"/>
    <w:rsid w:val="003F3EFC"/>
    <w:rsid w:val="00400745"/>
    <w:rsid w:val="004018A7"/>
    <w:rsid w:val="0040273D"/>
    <w:rsid w:val="004033BF"/>
    <w:rsid w:val="00404693"/>
    <w:rsid w:val="0040484A"/>
    <w:rsid w:val="00411D8D"/>
    <w:rsid w:val="00412251"/>
    <w:rsid w:val="004123CF"/>
    <w:rsid w:val="00417790"/>
    <w:rsid w:val="00422E0B"/>
    <w:rsid w:val="00423620"/>
    <w:rsid w:val="00423F24"/>
    <w:rsid w:val="004247C5"/>
    <w:rsid w:val="00425D47"/>
    <w:rsid w:val="004264E8"/>
    <w:rsid w:val="004370D7"/>
    <w:rsid w:val="00437525"/>
    <w:rsid w:val="00437FDC"/>
    <w:rsid w:val="0044196E"/>
    <w:rsid w:val="0044452A"/>
    <w:rsid w:val="00446259"/>
    <w:rsid w:val="00447659"/>
    <w:rsid w:val="00447C5F"/>
    <w:rsid w:val="00452648"/>
    <w:rsid w:val="00455342"/>
    <w:rsid w:val="00460E51"/>
    <w:rsid w:val="00461E93"/>
    <w:rsid w:val="00466454"/>
    <w:rsid w:val="00471D90"/>
    <w:rsid w:val="00471E8D"/>
    <w:rsid w:val="0047544F"/>
    <w:rsid w:val="00477585"/>
    <w:rsid w:val="00477E2B"/>
    <w:rsid w:val="00481396"/>
    <w:rsid w:val="00481985"/>
    <w:rsid w:val="004832E4"/>
    <w:rsid w:val="00486F68"/>
    <w:rsid w:val="00492D54"/>
    <w:rsid w:val="00494401"/>
    <w:rsid w:val="004A35BA"/>
    <w:rsid w:val="004A7D66"/>
    <w:rsid w:val="004B1291"/>
    <w:rsid w:val="004B2B14"/>
    <w:rsid w:val="004B2EFB"/>
    <w:rsid w:val="004B6802"/>
    <w:rsid w:val="004E154E"/>
    <w:rsid w:val="004E5DE2"/>
    <w:rsid w:val="005009BE"/>
    <w:rsid w:val="00503F92"/>
    <w:rsid w:val="00511EAF"/>
    <w:rsid w:val="00517D19"/>
    <w:rsid w:val="005255CA"/>
    <w:rsid w:val="00526882"/>
    <w:rsid w:val="005339A9"/>
    <w:rsid w:val="00534D18"/>
    <w:rsid w:val="00541E4F"/>
    <w:rsid w:val="005422D4"/>
    <w:rsid w:val="00543D0F"/>
    <w:rsid w:val="005446C7"/>
    <w:rsid w:val="00544C34"/>
    <w:rsid w:val="005452BE"/>
    <w:rsid w:val="00546A26"/>
    <w:rsid w:val="00552212"/>
    <w:rsid w:val="00552B3F"/>
    <w:rsid w:val="00557A9E"/>
    <w:rsid w:val="00560591"/>
    <w:rsid w:val="00561540"/>
    <w:rsid w:val="00562D81"/>
    <w:rsid w:val="00567787"/>
    <w:rsid w:val="005702A5"/>
    <w:rsid w:val="005706F8"/>
    <w:rsid w:val="00571C13"/>
    <w:rsid w:val="005720B7"/>
    <w:rsid w:val="00573B77"/>
    <w:rsid w:val="00576AFF"/>
    <w:rsid w:val="0058037B"/>
    <w:rsid w:val="00580BC3"/>
    <w:rsid w:val="005813EF"/>
    <w:rsid w:val="00583683"/>
    <w:rsid w:val="00583911"/>
    <w:rsid w:val="00583FF3"/>
    <w:rsid w:val="0059778A"/>
    <w:rsid w:val="005A35EC"/>
    <w:rsid w:val="005B2621"/>
    <w:rsid w:val="005B2E3C"/>
    <w:rsid w:val="005B32A2"/>
    <w:rsid w:val="005B5A2A"/>
    <w:rsid w:val="005B6D74"/>
    <w:rsid w:val="005C0304"/>
    <w:rsid w:val="005C03F0"/>
    <w:rsid w:val="005C30F6"/>
    <w:rsid w:val="005D22B6"/>
    <w:rsid w:val="005D2B51"/>
    <w:rsid w:val="005D351B"/>
    <w:rsid w:val="005D541A"/>
    <w:rsid w:val="005E33D1"/>
    <w:rsid w:val="005F20D5"/>
    <w:rsid w:val="005F2A12"/>
    <w:rsid w:val="005F53C6"/>
    <w:rsid w:val="005F7A6F"/>
    <w:rsid w:val="00600C52"/>
    <w:rsid w:val="00604E18"/>
    <w:rsid w:val="006110CB"/>
    <w:rsid w:val="006154F5"/>
    <w:rsid w:val="00621550"/>
    <w:rsid w:val="0062242A"/>
    <w:rsid w:val="00622430"/>
    <w:rsid w:val="00625A86"/>
    <w:rsid w:val="00627692"/>
    <w:rsid w:val="0063142B"/>
    <w:rsid w:val="00631DB6"/>
    <w:rsid w:val="006415B6"/>
    <w:rsid w:val="00641C51"/>
    <w:rsid w:val="006451EB"/>
    <w:rsid w:val="006454F8"/>
    <w:rsid w:val="00645D77"/>
    <w:rsid w:val="006548D3"/>
    <w:rsid w:val="00654ED7"/>
    <w:rsid w:val="00663A16"/>
    <w:rsid w:val="00663EB1"/>
    <w:rsid w:val="00664777"/>
    <w:rsid w:val="00670EEC"/>
    <w:rsid w:val="00674018"/>
    <w:rsid w:val="00674B67"/>
    <w:rsid w:val="00680939"/>
    <w:rsid w:val="006824A7"/>
    <w:rsid w:val="00682BD8"/>
    <w:rsid w:val="00684BB6"/>
    <w:rsid w:val="006851D4"/>
    <w:rsid w:val="00685B0F"/>
    <w:rsid w:val="00691BE3"/>
    <w:rsid w:val="00692AEE"/>
    <w:rsid w:val="00696788"/>
    <w:rsid w:val="00696FB2"/>
    <w:rsid w:val="0069771C"/>
    <w:rsid w:val="006A0215"/>
    <w:rsid w:val="006A05B1"/>
    <w:rsid w:val="006A21DD"/>
    <w:rsid w:val="006A2564"/>
    <w:rsid w:val="006A2E9E"/>
    <w:rsid w:val="006A6B42"/>
    <w:rsid w:val="006A7163"/>
    <w:rsid w:val="006B1611"/>
    <w:rsid w:val="006B3469"/>
    <w:rsid w:val="006B6959"/>
    <w:rsid w:val="006C53CE"/>
    <w:rsid w:val="006C571B"/>
    <w:rsid w:val="006C5F8A"/>
    <w:rsid w:val="006D02B7"/>
    <w:rsid w:val="006D0FF4"/>
    <w:rsid w:val="006D24C4"/>
    <w:rsid w:val="006D3E6B"/>
    <w:rsid w:val="006D5AD7"/>
    <w:rsid w:val="006D5DC7"/>
    <w:rsid w:val="006E04C6"/>
    <w:rsid w:val="006E0F81"/>
    <w:rsid w:val="006E228A"/>
    <w:rsid w:val="006E259E"/>
    <w:rsid w:val="006E40FA"/>
    <w:rsid w:val="006E5C60"/>
    <w:rsid w:val="006F04C7"/>
    <w:rsid w:val="006F7165"/>
    <w:rsid w:val="007011DC"/>
    <w:rsid w:val="00701D16"/>
    <w:rsid w:val="00705787"/>
    <w:rsid w:val="007130CF"/>
    <w:rsid w:val="007172D5"/>
    <w:rsid w:val="0072248A"/>
    <w:rsid w:val="0072438B"/>
    <w:rsid w:val="00724BFC"/>
    <w:rsid w:val="00731D51"/>
    <w:rsid w:val="00733585"/>
    <w:rsid w:val="007364C3"/>
    <w:rsid w:val="00740337"/>
    <w:rsid w:val="00744AEE"/>
    <w:rsid w:val="00747014"/>
    <w:rsid w:val="00754B26"/>
    <w:rsid w:val="0075567E"/>
    <w:rsid w:val="00755943"/>
    <w:rsid w:val="00755CF3"/>
    <w:rsid w:val="007576EC"/>
    <w:rsid w:val="00761415"/>
    <w:rsid w:val="007640BC"/>
    <w:rsid w:val="007649D2"/>
    <w:rsid w:val="007653C0"/>
    <w:rsid w:val="007672A5"/>
    <w:rsid w:val="00770901"/>
    <w:rsid w:val="00771226"/>
    <w:rsid w:val="00771746"/>
    <w:rsid w:val="00773840"/>
    <w:rsid w:val="00773DBD"/>
    <w:rsid w:val="00777D17"/>
    <w:rsid w:val="00782350"/>
    <w:rsid w:val="00784698"/>
    <w:rsid w:val="0078482E"/>
    <w:rsid w:val="007872C0"/>
    <w:rsid w:val="00792B78"/>
    <w:rsid w:val="007931FE"/>
    <w:rsid w:val="0079692A"/>
    <w:rsid w:val="007A0CDD"/>
    <w:rsid w:val="007A29CB"/>
    <w:rsid w:val="007A2D41"/>
    <w:rsid w:val="007A4D0D"/>
    <w:rsid w:val="007B0764"/>
    <w:rsid w:val="007B3A47"/>
    <w:rsid w:val="007B5A58"/>
    <w:rsid w:val="007C13D5"/>
    <w:rsid w:val="007C2CFB"/>
    <w:rsid w:val="007C2EBC"/>
    <w:rsid w:val="007C39BB"/>
    <w:rsid w:val="007C3D17"/>
    <w:rsid w:val="007C4897"/>
    <w:rsid w:val="007C56D7"/>
    <w:rsid w:val="007E1087"/>
    <w:rsid w:val="007E1928"/>
    <w:rsid w:val="007E60D6"/>
    <w:rsid w:val="007E6659"/>
    <w:rsid w:val="007E72A5"/>
    <w:rsid w:val="007F0EA0"/>
    <w:rsid w:val="007F21BB"/>
    <w:rsid w:val="007F4C8D"/>
    <w:rsid w:val="007F525C"/>
    <w:rsid w:val="007F5312"/>
    <w:rsid w:val="007F55DF"/>
    <w:rsid w:val="0081109E"/>
    <w:rsid w:val="00811821"/>
    <w:rsid w:val="00815F35"/>
    <w:rsid w:val="00817780"/>
    <w:rsid w:val="008248E4"/>
    <w:rsid w:val="00825068"/>
    <w:rsid w:val="00826E11"/>
    <w:rsid w:val="008347E1"/>
    <w:rsid w:val="00835CCD"/>
    <w:rsid w:val="00841105"/>
    <w:rsid w:val="00842D8B"/>
    <w:rsid w:val="00844842"/>
    <w:rsid w:val="00847E4E"/>
    <w:rsid w:val="00850B58"/>
    <w:rsid w:val="00852FE2"/>
    <w:rsid w:val="00853EC3"/>
    <w:rsid w:val="00855974"/>
    <w:rsid w:val="008605A2"/>
    <w:rsid w:val="008616C9"/>
    <w:rsid w:val="00864A1E"/>
    <w:rsid w:val="0086503B"/>
    <w:rsid w:val="0086576C"/>
    <w:rsid w:val="0086719D"/>
    <w:rsid w:val="00867592"/>
    <w:rsid w:val="008721CA"/>
    <w:rsid w:val="00875028"/>
    <w:rsid w:val="008772F5"/>
    <w:rsid w:val="00882BF3"/>
    <w:rsid w:val="00882FE3"/>
    <w:rsid w:val="008902D3"/>
    <w:rsid w:val="00892D38"/>
    <w:rsid w:val="00894156"/>
    <w:rsid w:val="008945B5"/>
    <w:rsid w:val="00895C1D"/>
    <w:rsid w:val="00897C7A"/>
    <w:rsid w:val="008A25F1"/>
    <w:rsid w:val="008A7461"/>
    <w:rsid w:val="008B4226"/>
    <w:rsid w:val="008B43E3"/>
    <w:rsid w:val="008B4B37"/>
    <w:rsid w:val="008B636C"/>
    <w:rsid w:val="008B67FD"/>
    <w:rsid w:val="008B6E13"/>
    <w:rsid w:val="008B728A"/>
    <w:rsid w:val="008C0741"/>
    <w:rsid w:val="008C5246"/>
    <w:rsid w:val="008D27C8"/>
    <w:rsid w:val="008D3EFD"/>
    <w:rsid w:val="008D6A03"/>
    <w:rsid w:val="008D6F34"/>
    <w:rsid w:val="008E1509"/>
    <w:rsid w:val="008E3197"/>
    <w:rsid w:val="008E3EE3"/>
    <w:rsid w:val="008E432E"/>
    <w:rsid w:val="008E436D"/>
    <w:rsid w:val="008F37CF"/>
    <w:rsid w:val="008F4539"/>
    <w:rsid w:val="008F57E2"/>
    <w:rsid w:val="0090266D"/>
    <w:rsid w:val="009156E0"/>
    <w:rsid w:val="009236AA"/>
    <w:rsid w:val="00923DA3"/>
    <w:rsid w:val="00926157"/>
    <w:rsid w:val="00926E2C"/>
    <w:rsid w:val="00932B41"/>
    <w:rsid w:val="00933871"/>
    <w:rsid w:val="00934922"/>
    <w:rsid w:val="00937471"/>
    <w:rsid w:val="009468EF"/>
    <w:rsid w:val="009508F8"/>
    <w:rsid w:val="009520B7"/>
    <w:rsid w:val="009566DC"/>
    <w:rsid w:val="0095779B"/>
    <w:rsid w:val="0096102F"/>
    <w:rsid w:val="00962DF7"/>
    <w:rsid w:val="00963828"/>
    <w:rsid w:val="00963D01"/>
    <w:rsid w:val="00964882"/>
    <w:rsid w:val="00970A2D"/>
    <w:rsid w:val="009804FA"/>
    <w:rsid w:val="00981569"/>
    <w:rsid w:val="00986175"/>
    <w:rsid w:val="009861DC"/>
    <w:rsid w:val="0098676D"/>
    <w:rsid w:val="0099051F"/>
    <w:rsid w:val="0099296D"/>
    <w:rsid w:val="009973F6"/>
    <w:rsid w:val="00997B98"/>
    <w:rsid w:val="009A32B9"/>
    <w:rsid w:val="009A4683"/>
    <w:rsid w:val="009A4850"/>
    <w:rsid w:val="009A53A6"/>
    <w:rsid w:val="009A606F"/>
    <w:rsid w:val="009A71CF"/>
    <w:rsid w:val="009A7F8B"/>
    <w:rsid w:val="009B1F30"/>
    <w:rsid w:val="009B209F"/>
    <w:rsid w:val="009B2ABC"/>
    <w:rsid w:val="009C33F3"/>
    <w:rsid w:val="009C7419"/>
    <w:rsid w:val="009D19C8"/>
    <w:rsid w:val="009D38F9"/>
    <w:rsid w:val="009D671D"/>
    <w:rsid w:val="009D754A"/>
    <w:rsid w:val="009E2D42"/>
    <w:rsid w:val="009E3F1C"/>
    <w:rsid w:val="009E42DF"/>
    <w:rsid w:val="009E5A1D"/>
    <w:rsid w:val="009E7F46"/>
    <w:rsid w:val="009F2DEB"/>
    <w:rsid w:val="009F3E72"/>
    <w:rsid w:val="009F545F"/>
    <w:rsid w:val="009F5EFF"/>
    <w:rsid w:val="00A030B6"/>
    <w:rsid w:val="00A11FE0"/>
    <w:rsid w:val="00A140DE"/>
    <w:rsid w:val="00A14A1F"/>
    <w:rsid w:val="00A15119"/>
    <w:rsid w:val="00A15932"/>
    <w:rsid w:val="00A15C15"/>
    <w:rsid w:val="00A16140"/>
    <w:rsid w:val="00A17B82"/>
    <w:rsid w:val="00A17ECA"/>
    <w:rsid w:val="00A21432"/>
    <w:rsid w:val="00A231AA"/>
    <w:rsid w:val="00A237AF"/>
    <w:rsid w:val="00A27F98"/>
    <w:rsid w:val="00A303D6"/>
    <w:rsid w:val="00A31E2A"/>
    <w:rsid w:val="00A34BE5"/>
    <w:rsid w:val="00A34F8E"/>
    <w:rsid w:val="00A360C3"/>
    <w:rsid w:val="00A3625C"/>
    <w:rsid w:val="00A434C7"/>
    <w:rsid w:val="00A445F9"/>
    <w:rsid w:val="00A466F4"/>
    <w:rsid w:val="00A471FF"/>
    <w:rsid w:val="00A5760B"/>
    <w:rsid w:val="00A63ABA"/>
    <w:rsid w:val="00A67618"/>
    <w:rsid w:val="00A7165F"/>
    <w:rsid w:val="00A72064"/>
    <w:rsid w:val="00A7270B"/>
    <w:rsid w:val="00A7367C"/>
    <w:rsid w:val="00A807AD"/>
    <w:rsid w:val="00A8238C"/>
    <w:rsid w:val="00A82CCD"/>
    <w:rsid w:val="00A839AD"/>
    <w:rsid w:val="00A83FF2"/>
    <w:rsid w:val="00A91B9F"/>
    <w:rsid w:val="00A92E42"/>
    <w:rsid w:val="00A961C7"/>
    <w:rsid w:val="00A97E7F"/>
    <w:rsid w:val="00AA4A7E"/>
    <w:rsid w:val="00AA62AF"/>
    <w:rsid w:val="00AB0A43"/>
    <w:rsid w:val="00AB267D"/>
    <w:rsid w:val="00AB400C"/>
    <w:rsid w:val="00AB7DE5"/>
    <w:rsid w:val="00AC5C59"/>
    <w:rsid w:val="00AC6744"/>
    <w:rsid w:val="00AD0E06"/>
    <w:rsid w:val="00AD395D"/>
    <w:rsid w:val="00AD4DF5"/>
    <w:rsid w:val="00AD5AD6"/>
    <w:rsid w:val="00AE1985"/>
    <w:rsid w:val="00AE2900"/>
    <w:rsid w:val="00AF2E57"/>
    <w:rsid w:val="00B03BD4"/>
    <w:rsid w:val="00B12847"/>
    <w:rsid w:val="00B12E91"/>
    <w:rsid w:val="00B143F6"/>
    <w:rsid w:val="00B203DB"/>
    <w:rsid w:val="00B207FC"/>
    <w:rsid w:val="00B21394"/>
    <w:rsid w:val="00B247A8"/>
    <w:rsid w:val="00B33E1A"/>
    <w:rsid w:val="00B341F0"/>
    <w:rsid w:val="00B342C6"/>
    <w:rsid w:val="00B35827"/>
    <w:rsid w:val="00B36502"/>
    <w:rsid w:val="00B40A02"/>
    <w:rsid w:val="00B42951"/>
    <w:rsid w:val="00B43061"/>
    <w:rsid w:val="00B45425"/>
    <w:rsid w:val="00B50259"/>
    <w:rsid w:val="00B510DF"/>
    <w:rsid w:val="00B5185C"/>
    <w:rsid w:val="00B52B77"/>
    <w:rsid w:val="00B55A11"/>
    <w:rsid w:val="00B61342"/>
    <w:rsid w:val="00B6306E"/>
    <w:rsid w:val="00B67E06"/>
    <w:rsid w:val="00B74D45"/>
    <w:rsid w:val="00B81E0E"/>
    <w:rsid w:val="00B92FCE"/>
    <w:rsid w:val="00B9633E"/>
    <w:rsid w:val="00B97269"/>
    <w:rsid w:val="00B9767E"/>
    <w:rsid w:val="00B97BCC"/>
    <w:rsid w:val="00B97F67"/>
    <w:rsid w:val="00BA0AD7"/>
    <w:rsid w:val="00BA0FDF"/>
    <w:rsid w:val="00BB2663"/>
    <w:rsid w:val="00BB3B93"/>
    <w:rsid w:val="00BB4293"/>
    <w:rsid w:val="00BB4446"/>
    <w:rsid w:val="00BB7E3E"/>
    <w:rsid w:val="00BC70B4"/>
    <w:rsid w:val="00BD02C5"/>
    <w:rsid w:val="00BD2DCB"/>
    <w:rsid w:val="00BD370A"/>
    <w:rsid w:val="00BD5FD0"/>
    <w:rsid w:val="00BD7BAF"/>
    <w:rsid w:val="00BE40B4"/>
    <w:rsid w:val="00BE5601"/>
    <w:rsid w:val="00BF3F16"/>
    <w:rsid w:val="00BF48DB"/>
    <w:rsid w:val="00BF50A2"/>
    <w:rsid w:val="00BF6CA0"/>
    <w:rsid w:val="00BF7C68"/>
    <w:rsid w:val="00C01330"/>
    <w:rsid w:val="00C0478A"/>
    <w:rsid w:val="00C04CCC"/>
    <w:rsid w:val="00C0523D"/>
    <w:rsid w:val="00C05D42"/>
    <w:rsid w:val="00C12B81"/>
    <w:rsid w:val="00C145C3"/>
    <w:rsid w:val="00C151FE"/>
    <w:rsid w:val="00C16384"/>
    <w:rsid w:val="00C16B0B"/>
    <w:rsid w:val="00C2046E"/>
    <w:rsid w:val="00C20F8B"/>
    <w:rsid w:val="00C219E6"/>
    <w:rsid w:val="00C23F5C"/>
    <w:rsid w:val="00C253A5"/>
    <w:rsid w:val="00C27BC6"/>
    <w:rsid w:val="00C36AE2"/>
    <w:rsid w:val="00C528AA"/>
    <w:rsid w:val="00C52DE6"/>
    <w:rsid w:val="00C530A3"/>
    <w:rsid w:val="00C5525C"/>
    <w:rsid w:val="00C55285"/>
    <w:rsid w:val="00C5723A"/>
    <w:rsid w:val="00C63F6C"/>
    <w:rsid w:val="00C654C9"/>
    <w:rsid w:val="00C74B07"/>
    <w:rsid w:val="00C754C0"/>
    <w:rsid w:val="00C860E5"/>
    <w:rsid w:val="00C87DCB"/>
    <w:rsid w:val="00C912DE"/>
    <w:rsid w:val="00C91349"/>
    <w:rsid w:val="00C917B1"/>
    <w:rsid w:val="00C94445"/>
    <w:rsid w:val="00C9531E"/>
    <w:rsid w:val="00C9549C"/>
    <w:rsid w:val="00C95A43"/>
    <w:rsid w:val="00C95FE0"/>
    <w:rsid w:val="00C96D4D"/>
    <w:rsid w:val="00C978DD"/>
    <w:rsid w:val="00CA61E1"/>
    <w:rsid w:val="00CB233B"/>
    <w:rsid w:val="00CB66AA"/>
    <w:rsid w:val="00CB713C"/>
    <w:rsid w:val="00CC133E"/>
    <w:rsid w:val="00CC4FCD"/>
    <w:rsid w:val="00CD289F"/>
    <w:rsid w:val="00CD54EA"/>
    <w:rsid w:val="00CD6C8B"/>
    <w:rsid w:val="00CE4357"/>
    <w:rsid w:val="00CE52A3"/>
    <w:rsid w:val="00CE6401"/>
    <w:rsid w:val="00CF01AA"/>
    <w:rsid w:val="00CF0D54"/>
    <w:rsid w:val="00CF26F3"/>
    <w:rsid w:val="00CF3CB3"/>
    <w:rsid w:val="00D004F0"/>
    <w:rsid w:val="00D006FB"/>
    <w:rsid w:val="00D0233D"/>
    <w:rsid w:val="00D03EBE"/>
    <w:rsid w:val="00D055E5"/>
    <w:rsid w:val="00D063C2"/>
    <w:rsid w:val="00D100F1"/>
    <w:rsid w:val="00D13B6E"/>
    <w:rsid w:val="00D14F2E"/>
    <w:rsid w:val="00D200D2"/>
    <w:rsid w:val="00D256F1"/>
    <w:rsid w:val="00D2723F"/>
    <w:rsid w:val="00D27CBC"/>
    <w:rsid w:val="00D302D6"/>
    <w:rsid w:val="00D30541"/>
    <w:rsid w:val="00D30B12"/>
    <w:rsid w:val="00D32D35"/>
    <w:rsid w:val="00D32D46"/>
    <w:rsid w:val="00D33234"/>
    <w:rsid w:val="00D34B0E"/>
    <w:rsid w:val="00D37C18"/>
    <w:rsid w:val="00D424B0"/>
    <w:rsid w:val="00D42D03"/>
    <w:rsid w:val="00D43F7E"/>
    <w:rsid w:val="00D45670"/>
    <w:rsid w:val="00D47493"/>
    <w:rsid w:val="00D50863"/>
    <w:rsid w:val="00D56603"/>
    <w:rsid w:val="00D5792D"/>
    <w:rsid w:val="00D64A75"/>
    <w:rsid w:val="00D6640B"/>
    <w:rsid w:val="00D70200"/>
    <w:rsid w:val="00D750DD"/>
    <w:rsid w:val="00D75BD4"/>
    <w:rsid w:val="00D80BC3"/>
    <w:rsid w:val="00D824AA"/>
    <w:rsid w:val="00D85E50"/>
    <w:rsid w:val="00D86015"/>
    <w:rsid w:val="00D86C00"/>
    <w:rsid w:val="00D90D12"/>
    <w:rsid w:val="00D91395"/>
    <w:rsid w:val="00D92C70"/>
    <w:rsid w:val="00D937D6"/>
    <w:rsid w:val="00D93BE0"/>
    <w:rsid w:val="00D95377"/>
    <w:rsid w:val="00DA1226"/>
    <w:rsid w:val="00DA2DE1"/>
    <w:rsid w:val="00DA2F38"/>
    <w:rsid w:val="00DA4736"/>
    <w:rsid w:val="00DA4A91"/>
    <w:rsid w:val="00DA5706"/>
    <w:rsid w:val="00DA628B"/>
    <w:rsid w:val="00DA6A02"/>
    <w:rsid w:val="00DB0031"/>
    <w:rsid w:val="00DB10A9"/>
    <w:rsid w:val="00DB5807"/>
    <w:rsid w:val="00DB5A0B"/>
    <w:rsid w:val="00DC4C98"/>
    <w:rsid w:val="00DD7A56"/>
    <w:rsid w:val="00DE195B"/>
    <w:rsid w:val="00DE3DAA"/>
    <w:rsid w:val="00DE4AD4"/>
    <w:rsid w:val="00DE4C65"/>
    <w:rsid w:val="00DE5AC7"/>
    <w:rsid w:val="00DE6B12"/>
    <w:rsid w:val="00DF02C8"/>
    <w:rsid w:val="00DF12B9"/>
    <w:rsid w:val="00DF38DD"/>
    <w:rsid w:val="00DF3F65"/>
    <w:rsid w:val="00DF56DB"/>
    <w:rsid w:val="00E00A01"/>
    <w:rsid w:val="00E00EF3"/>
    <w:rsid w:val="00E01203"/>
    <w:rsid w:val="00E0207C"/>
    <w:rsid w:val="00E04426"/>
    <w:rsid w:val="00E05C5D"/>
    <w:rsid w:val="00E13407"/>
    <w:rsid w:val="00E174F8"/>
    <w:rsid w:val="00E210F2"/>
    <w:rsid w:val="00E21E17"/>
    <w:rsid w:val="00E2544D"/>
    <w:rsid w:val="00E25910"/>
    <w:rsid w:val="00E259B6"/>
    <w:rsid w:val="00E335E2"/>
    <w:rsid w:val="00E345CC"/>
    <w:rsid w:val="00E37C18"/>
    <w:rsid w:val="00E41175"/>
    <w:rsid w:val="00E43E69"/>
    <w:rsid w:val="00E45158"/>
    <w:rsid w:val="00E47CA4"/>
    <w:rsid w:val="00E559B3"/>
    <w:rsid w:val="00E602E5"/>
    <w:rsid w:val="00E621AC"/>
    <w:rsid w:val="00E63EC0"/>
    <w:rsid w:val="00E66106"/>
    <w:rsid w:val="00E7245F"/>
    <w:rsid w:val="00E727B8"/>
    <w:rsid w:val="00E72BF2"/>
    <w:rsid w:val="00E73605"/>
    <w:rsid w:val="00E749EA"/>
    <w:rsid w:val="00E74BA4"/>
    <w:rsid w:val="00E8156E"/>
    <w:rsid w:val="00E8274C"/>
    <w:rsid w:val="00E856C0"/>
    <w:rsid w:val="00E90184"/>
    <w:rsid w:val="00E91888"/>
    <w:rsid w:val="00E91EB4"/>
    <w:rsid w:val="00E95515"/>
    <w:rsid w:val="00EA0383"/>
    <w:rsid w:val="00EA413D"/>
    <w:rsid w:val="00EA4275"/>
    <w:rsid w:val="00EA6402"/>
    <w:rsid w:val="00EA6C7F"/>
    <w:rsid w:val="00EB0741"/>
    <w:rsid w:val="00EB3396"/>
    <w:rsid w:val="00EB5913"/>
    <w:rsid w:val="00EB68FF"/>
    <w:rsid w:val="00EC2E85"/>
    <w:rsid w:val="00EC4682"/>
    <w:rsid w:val="00ED18EE"/>
    <w:rsid w:val="00ED1DB7"/>
    <w:rsid w:val="00ED2090"/>
    <w:rsid w:val="00ED2C40"/>
    <w:rsid w:val="00ED35B9"/>
    <w:rsid w:val="00ED661A"/>
    <w:rsid w:val="00ED6EA0"/>
    <w:rsid w:val="00ED7960"/>
    <w:rsid w:val="00EE0B7D"/>
    <w:rsid w:val="00EE2491"/>
    <w:rsid w:val="00EE7198"/>
    <w:rsid w:val="00EE7332"/>
    <w:rsid w:val="00EE7FEB"/>
    <w:rsid w:val="00EF0126"/>
    <w:rsid w:val="00EF50B8"/>
    <w:rsid w:val="00EF744F"/>
    <w:rsid w:val="00F047C8"/>
    <w:rsid w:val="00F051EC"/>
    <w:rsid w:val="00F135F8"/>
    <w:rsid w:val="00F15A78"/>
    <w:rsid w:val="00F16CEB"/>
    <w:rsid w:val="00F16F69"/>
    <w:rsid w:val="00F2029B"/>
    <w:rsid w:val="00F235E2"/>
    <w:rsid w:val="00F249FF"/>
    <w:rsid w:val="00F24A44"/>
    <w:rsid w:val="00F25E2D"/>
    <w:rsid w:val="00F320D5"/>
    <w:rsid w:val="00F42742"/>
    <w:rsid w:val="00F433F7"/>
    <w:rsid w:val="00F44890"/>
    <w:rsid w:val="00F45F2B"/>
    <w:rsid w:val="00F47983"/>
    <w:rsid w:val="00F509ED"/>
    <w:rsid w:val="00F53E73"/>
    <w:rsid w:val="00F60333"/>
    <w:rsid w:val="00F60783"/>
    <w:rsid w:val="00F6140E"/>
    <w:rsid w:val="00F62579"/>
    <w:rsid w:val="00F644E3"/>
    <w:rsid w:val="00F644F9"/>
    <w:rsid w:val="00F705B4"/>
    <w:rsid w:val="00F70B95"/>
    <w:rsid w:val="00F716F0"/>
    <w:rsid w:val="00F759C7"/>
    <w:rsid w:val="00F76CC3"/>
    <w:rsid w:val="00F7703B"/>
    <w:rsid w:val="00F80BCC"/>
    <w:rsid w:val="00F8577B"/>
    <w:rsid w:val="00F85909"/>
    <w:rsid w:val="00F85DC8"/>
    <w:rsid w:val="00F867E0"/>
    <w:rsid w:val="00F918CC"/>
    <w:rsid w:val="00FB598B"/>
    <w:rsid w:val="00FB5E66"/>
    <w:rsid w:val="00FC0A6C"/>
    <w:rsid w:val="00FC1AD1"/>
    <w:rsid w:val="00FC2075"/>
    <w:rsid w:val="00FC24D6"/>
    <w:rsid w:val="00FC46F4"/>
    <w:rsid w:val="00FC5797"/>
    <w:rsid w:val="00FD079E"/>
    <w:rsid w:val="00FD2E88"/>
    <w:rsid w:val="00FD4872"/>
    <w:rsid w:val="00FE3FC7"/>
    <w:rsid w:val="00FE5D2A"/>
    <w:rsid w:val="00FF1CC4"/>
    <w:rsid w:val="00FF43F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98FD94"/>
  <w15:docId w15:val="{0C2E0756-136C-43CB-A19F-1C2CC64F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F8B"/>
  </w:style>
  <w:style w:type="paragraph" w:styleId="Ttulo1">
    <w:name w:val="heading 1"/>
    <w:basedOn w:val="Normal"/>
    <w:next w:val="Normal"/>
    <w:qFormat/>
    <w:rsid w:val="009A7F8B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9A7F8B"/>
    <w:pPr>
      <w:keepNext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rsid w:val="009A7F8B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9A7F8B"/>
    <w:pPr>
      <w:keepNext/>
      <w:outlineLvl w:val="3"/>
    </w:pPr>
    <w:rPr>
      <w:b/>
      <w:u w:val="single"/>
    </w:rPr>
  </w:style>
  <w:style w:type="paragraph" w:styleId="Ttulo5">
    <w:name w:val="heading 5"/>
    <w:basedOn w:val="Normal"/>
    <w:next w:val="Normal"/>
    <w:qFormat/>
    <w:rsid w:val="009A7F8B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9A7F8B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qFormat/>
    <w:rsid w:val="009A7F8B"/>
    <w:pPr>
      <w:keepNext/>
      <w:ind w:firstLine="142"/>
      <w:jc w:val="both"/>
      <w:outlineLvl w:val="6"/>
    </w:pPr>
    <w:rPr>
      <w:rFonts w:ascii="Arial" w:hAnsi="Arial"/>
      <w:b/>
      <w:color w:val="808080"/>
      <w:sz w:val="24"/>
    </w:rPr>
  </w:style>
  <w:style w:type="paragraph" w:styleId="Ttulo8">
    <w:name w:val="heading 8"/>
    <w:basedOn w:val="Normal"/>
    <w:next w:val="Normal"/>
    <w:qFormat/>
    <w:rsid w:val="009A7F8B"/>
    <w:pPr>
      <w:keepNext/>
      <w:jc w:val="center"/>
      <w:outlineLvl w:val="7"/>
    </w:pPr>
    <w:rPr>
      <w:b/>
      <w:bCs/>
      <w:sz w:val="24"/>
      <w:szCs w:val="16"/>
    </w:rPr>
  </w:style>
  <w:style w:type="paragraph" w:styleId="Ttulo9">
    <w:name w:val="heading 9"/>
    <w:basedOn w:val="Normal"/>
    <w:next w:val="Normal"/>
    <w:qFormat/>
    <w:rsid w:val="009A7F8B"/>
    <w:pPr>
      <w:keepNext/>
      <w:jc w:val="both"/>
      <w:outlineLvl w:val="8"/>
    </w:pPr>
    <w:rPr>
      <w:b/>
      <w:bCs/>
      <w:sz w:val="24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9A7F8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A7F8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9A7F8B"/>
    <w:pPr>
      <w:ind w:firstLine="1701"/>
    </w:pPr>
    <w:rPr>
      <w:rFonts w:ascii="Arial" w:hAnsi="Arial"/>
    </w:rPr>
  </w:style>
  <w:style w:type="paragraph" w:styleId="Recuodecorpodetexto2">
    <w:name w:val="Body Text Indent 2"/>
    <w:basedOn w:val="Normal"/>
    <w:semiHidden/>
    <w:rsid w:val="009A7F8B"/>
    <w:pPr>
      <w:spacing w:before="240" w:line="360" w:lineRule="auto"/>
      <w:ind w:firstLine="1701"/>
      <w:jc w:val="both"/>
    </w:pPr>
    <w:rPr>
      <w:rFonts w:ascii="Arial" w:hAnsi="Arial"/>
    </w:rPr>
  </w:style>
  <w:style w:type="character" w:styleId="Hyperlink">
    <w:name w:val="Hyperlink"/>
    <w:semiHidden/>
    <w:rsid w:val="009A7F8B"/>
    <w:rPr>
      <w:color w:val="0000FF"/>
      <w:u w:val="single"/>
    </w:rPr>
  </w:style>
  <w:style w:type="paragraph" w:styleId="Recuodecorpodetexto3">
    <w:name w:val="Body Text Indent 3"/>
    <w:basedOn w:val="Normal"/>
    <w:semiHidden/>
    <w:rsid w:val="009A7F8B"/>
    <w:pPr>
      <w:ind w:left="4962"/>
      <w:jc w:val="both"/>
    </w:pPr>
  </w:style>
  <w:style w:type="paragraph" w:styleId="Corpodetexto">
    <w:name w:val="Body Text"/>
    <w:basedOn w:val="Normal"/>
    <w:semiHidden/>
    <w:rsid w:val="009A7F8B"/>
    <w:pPr>
      <w:jc w:val="both"/>
    </w:pPr>
    <w:rPr>
      <w:sz w:val="24"/>
      <w:szCs w:val="16"/>
    </w:rPr>
  </w:style>
  <w:style w:type="character" w:customStyle="1" w:styleId="Ttulo9Char">
    <w:name w:val="Título 9 Char"/>
    <w:rsid w:val="009A7F8B"/>
    <w:rPr>
      <w:b/>
      <w:bCs/>
      <w:sz w:val="24"/>
      <w:szCs w:val="16"/>
    </w:rPr>
  </w:style>
  <w:style w:type="character" w:customStyle="1" w:styleId="CorpodetextoChar">
    <w:name w:val="Corpo de texto Char"/>
    <w:semiHidden/>
    <w:rsid w:val="009A7F8B"/>
    <w:rPr>
      <w:sz w:val="24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0AD7"/>
    <w:rPr>
      <w:rFonts w:ascii="Segoe UI" w:hAnsi="Segoe UI"/>
      <w:sz w:val="18"/>
      <w:szCs w:val="18"/>
    </w:rPr>
  </w:style>
  <w:style w:type="character" w:styleId="Forte">
    <w:name w:val="Strong"/>
    <w:uiPriority w:val="22"/>
    <w:qFormat/>
    <w:rsid w:val="009A7F8B"/>
    <w:rPr>
      <w:b/>
      <w:bCs/>
    </w:rPr>
  </w:style>
  <w:style w:type="character" w:customStyle="1" w:styleId="TextodebaloChar">
    <w:name w:val="Texto de balão Char"/>
    <w:link w:val="Textodebalo"/>
    <w:uiPriority w:val="99"/>
    <w:semiHidden/>
    <w:rsid w:val="00BA0AD7"/>
    <w:rPr>
      <w:rFonts w:ascii="Segoe UI" w:hAnsi="Segoe UI" w:cs="Segoe UI"/>
      <w:sz w:val="18"/>
      <w:szCs w:val="18"/>
    </w:rPr>
  </w:style>
  <w:style w:type="character" w:styleId="nfase">
    <w:name w:val="Emphasis"/>
    <w:uiPriority w:val="20"/>
    <w:qFormat/>
    <w:rsid w:val="00283451"/>
    <w:rPr>
      <w:i/>
      <w:iCs/>
    </w:rPr>
  </w:style>
  <w:style w:type="paragraph" w:customStyle="1" w:styleId="texto1">
    <w:name w:val="texto1"/>
    <w:basedOn w:val="Normal"/>
    <w:rsid w:val="00541E4F"/>
    <w:pPr>
      <w:spacing w:before="100" w:beforeAutospacing="1" w:after="100" w:afterAutospacing="1"/>
    </w:pPr>
    <w:rPr>
      <w:sz w:val="24"/>
      <w:szCs w:val="24"/>
    </w:rPr>
  </w:style>
  <w:style w:type="paragraph" w:customStyle="1" w:styleId="dou-paragraph">
    <w:name w:val="dou-paragraph"/>
    <w:basedOn w:val="Normal"/>
    <w:rsid w:val="002E5BEF"/>
    <w:pPr>
      <w:spacing w:before="100" w:beforeAutospacing="1" w:after="100" w:afterAutospacing="1"/>
    </w:pPr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97B9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97B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37D6"/>
    <w:pPr>
      <w:spacing w:before="100" w:beforeAutospacing="1" w:after="100" w:afterAutospacing="1"/>
    </w:pPr>
    <w:rPr>
      <w:sz w:val="24"/>
      <w:szCs w:val="24"/>
    </w:rPr>
  </w:style>
  <w:style w:type="paragraph" w:customStyle="1" w:styleId="textojustificadorecuoprimeiralinha">
    <w:name w:val="textojustificadorecuoprimeiralinha"/>
    <w:basedOn w:val="Normal"/>
    <w:rsid w:val="00D937D6"/>
    <w:pPr>
      <w:spacing w:before="100" w:beforeAutospacing="1" w:after="100" w:afterAutospacing="1"/>
    </w:pPr>
    <w:rPr>
      <w:sz w:val="24"/>
      <w:szCs w:val="24"/>
    </w:rPr>
  </w:style>
  <w:style w:type="paragraph" w:customStyle="1" w:styleId="identifica">
    <w:name w:val="identifica"/>
    <w:basedOn w:val="Normal"/>
    <w:rsid w:val="00934922"/>
    <w:pPr>
      <w:spacing w:before="100" w:beforeAutospacing="1" w:after="100" w:afterAutospacing="1"/>
    </w:pPr>
    <w:rPr>
      <w:sz w:val="24"/>
      <w:szCs w:val="24"/>
    </w:rPr>
  </w:style>
  <w:style w:type="paragraph" w:customStyle="1" w:styleId="ementa">
    <w:name w:val="ementa"/>
    <w:basedOn w:val="Normal"/>
    <w:rsid w:val="009349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520de%2520programas\Microsoft%2520Office\Modelos\timbre%2520ofici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DD823-BEC8-4A8B-B144-16CBB421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timbre%20oficial</Template>
  <TotalTime>2</TotalTime>
  <Pages>3</Pages>
  <Words>985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</vt:lpstr>
    </vt:vector>
  </TitlesOfParts>
  <Company>CRB-1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</dc:title>
  <dc:creator>Conselho Regional de Biologia</dc:creator>
  <cp:lastModifiedBy>CFBio</cp:lastModifiedBy>
  <cp:revision>2</cp:revision>
  <cp:lastPrinted>2018-09-25T19:03:00Z</cp:lastPrinted>
  <dcterms:created xsi:type="dcterms:W3CDTF">2020-12-23T13:24:00Z</dcterms:created>
  <dcterms:modified xsi:type="dcterms:W3CDTF">2020-12-23T13:24:00Z</dcterms:modified>
</cp:coreProperties>
</file>